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16390057"/>
        <w:docPartObj>
          <w:docPartGallery w:val="Cover Pages"/>
          <w:docPartUnique/>
        </w:docPartObj>
      </w:sdtPr>
      <w:sdtEndPr/>
      <w:sdtContent>
        <w:p w:rsidR="00444F38" w:rsidRDefault="0064434A">
          <w:r>
            <w:rPr>
              <w:noProof/>
            </w:rPr>
            <w:pict>
              <v:rect id="_x0000_s1055" style="position:absolute;margin-left:83.25pt;margin-top:83.25pt;width:371.3pt;height:96.75pt;z-index:251703296;mso-position-horizontal-relative:page;mso-position-vertical-relative:page;v-text-anchor:middle" o:allowincell="f" fillcolor="#89deff [1301]" strokecolor="white [3212]" strokeweight="1pt">
                <v:fill opacity="33423f" color2="#0b5294 [2404]"/>
                <v:shadow color="#d8d8d8 [2732]" offset="3pt,3pt" offset2="2pt,2pt"/>
                <v:textbox style="mso-next-textbox:#_x0000_s1055" inset="14.4pt,,14.4pt">
                  <w:txbxContent>
                    <w:sdt>
                      <w:sdtPr>
                        <w:rPr>
                          <w:rFonts w:asciiTheme="majorHAnsi" w:eastAsiaTheme="majorEastAsia" w:hAnsiTheme="majorHAnsi" w:cstheme="majorBidi"/>
                          <w:color w:val="FF0000"/>
                          <w:sz w:val="48"/>
                          <w:szCs w:val="72"/>
                        </w:rPr>
                        <w:alias w:val="Title"/>
                        <w:id w:val="16390153"/>
                        <w:dataBinding w:prefixMappings="xmlns:ns0='http://schemas.openxmlformats.org/package/2006/metadata/core-properties' xmlns:ns1='http://purl.org/dc/elements/1.1/'" w:xpath="/ns0:coreProperties[1]/ns1:title[1]" w:storeItemID="{6C3C8BC8-F283-45AE-878A-BAB7291924A1}"/>
                        <w:text/>
                      </w:sdtPr>
                      <w:sdtEndPr/>
                      <w:sdtContent>
                        <w:p w:rsidR="00444F38" w:rsidRDefault="00C40E6A" w:rsidP="00C40E6A">
                          <w:pPr>
                            <w:pStyle w:val="NoSpacing"/>
                            <w:rPr>
                              <w:rFonts w:asciiTheme="majorHAnsi" w:eastAsiaTheme="majorEastAsia" w:hAnsiTheme="majorHAnsi" w:cstheme="majorBidi"/>
                              <w:color w:val="FFFFFF" w:themeColor="background1"/>
                              <w:sz w:val="72"/>
                              <w:szCs w:val="72"/>
                            </w:rPr>
                          </w:pPr>
                          <w:r w:rsidRPr="00C40E6A">
                            <w:rPr>
                              <w:rFonts w:asciiTheme="majorHAnsi" w:eastAsiaTheme="majorEastAsia" w:hAnsiTheme="majorHAnsi" w:cstheme="majorBidi"/>
                              <w:color w:val="FF0000"/>
                              <w:sz w:val="48"/>
                              <w:szCs w:val="72"/>
                            </w:rPr>
                            <w:t xml:space="preserve">Family Development Approach                                                    – A </w:t>
                          </w:r>
                          <w:r w:rsidR="00CB6285" w:rsidRPr="00C40E6A">
                            <w:rPr>
                              <w:rFonts w:asciiTheme="majorHAnsi" w:eastAsiaTheme="majorEastAsia" w:hAnsiTheme="majorHAnsi" w:cstheme="majorBidi"/>
                              <w:color w:val="FF0000"/>
                              <w:sz w:val="48"/>
                              <w:szCs w:val="72"/>
                            </w:rPr>
                            <w:t xml:space="preserve">new </w:t>
                          </w:r>
                          <w:r w:rsidRPr="00C40E6A">
                            <w:rPr>
                              <w:rFonts w:asciiTheme="majorHAnsi" w:eastAsiaTheme="majorEastAsia" w:hAnsiTheme="majorHAnsi" w:cstheme="majorBidi"/>
                              <w:color w:val="FF0000"/>
                              <w:sz w:val="48"/>
                              <w:szCs w:val="72"/>
                            </w:rPr>
                            <w:t>paradigm</w:t>
                          </w:r>
                          <w:r w:rsidR="00CB6285" w:rsidRPr="00C40E6A">
                            <w:rPr>
                              <w:rFonts w:asciiTheme="majorHAnsi" w:eastAsiaTheme="majorEastAsia" w:hAnsiTheme="majorHAnsi" w:cstheme="majorBidi"/>
                              <w:color w:val="FF0000"/>
                              <w:sz w:val="48"/>
                              <w:szCs w:val="72"/>
                            </w:rPr>
                            <w:t xml:space="preserve"> in Development</w:t>
                          </w:r>
                        </w:p>
                      </w:sdtContent>
                    </w:sdt>
                  </w:txbxContent>
                </v:textbox>
                <w10:wrap anchorx="page" anchory="page"/>
              </v:rect>
            </w:pict>
          </w:r>
          <w:r>
            <w:rPr>
              <w:noProof/>
            </w:rPr>
            <w:pict>
              <v:rect id="_x0000_s1052" style="position:absolute;margin-left:218.9pt;margin-top:-4.35pt;width:7.6pt;height:708.65pt;z-index:251702272;mso-height-percent:1000;mso-position-horizontal-relative:text;mso-position-vertical-relative:page;mso-height-percent:1000;mso-width-relative:margin;v-text-anchor:middle" fillcolor="#0bd0d9 [3206]" stroked="f" strokecolor="white [3212]" strokeweight="1pt">
                <v:fill r:id="rId5" o:title="Light vertical" opacity="52429f" o:opacity2="52429f" type="pattern"/>
                <v:shadow color="#d8d8d8 [2732]" offset="3pt,3pt" offset2="2pt,2pt"/>
                <w10:wrap anchory="page"/>
              </v:rect>
            </w:pict>
          </w:r>
          <w:r>
            <w:rPr>
              <w:noProof/>
            </w:rPr>
            <w:pict>
              <v:rect id="_x0000_s1051" style="position:absolute;margin-left:226.5pt;margin-top:-3.9pt;width:175.65pt;height:707.85pt;z-index:251701248;mso-height-percent:1000;mso-position-horizontal-relative:text;mso-position-vertical-relative:page;mso-height-percent:1000" fillcolor="#00b050" strokecolor="#7030a0">
                <v:fill color2="#bfbfbf [2412]" rotate="t"/>
                <w10:wrap anchory="page"/>
              </v:rect>
            </w:pict>
          </w:r>
        </w:p>
        <w:p w:rsidR="00444F38" w:rsidRDefault="0064434A">
          <w:r>
            <w:rPr>
              <w:noProof/>
            </w:rPr>
            <w:pict>
              <v:rect id="_x0000_s1054" style="position:absolute;margin-left:71.25pt;margin-top:496.15pt;width:248.65pt;height:54pt;z-index:251700224;mso-position-horizontal-relative:page;mso-position-vertical-relative:margin;v-text-anchor:bottom" o:allowincell="f" filled="f" fillcolor="white [3212]" stroked="f" strokecolor="white [3212]" strokeweight="1pt">
                <v:fill opacity="52429f"/>
                <v:shadow color="#d8d8d8 [2732]" offset="3pt,3pt" offset2="2pt,2pt"/>
                <v:textbox style="mso-next-textbox:#_x0000_s1054" inset="28.8pt,14.4pt,14.4pt,14.4pt">
                  <w:txbxContent>
                    <w:sdt>
                      <w:sdtPr>
                        <w:rPr>
                          <w:b/>
                          <w:color w:val="7030A0"/>
                          <w:sz w:val="36"/>
                        </w:rPr>
                        <w:alias w:val="Author"/>
                        <w:id w:val="16390152"/>
                        <w:dataBinding w:prefixMappings="xmlns:ns0='http://schemas.openxmlformats.org/package/2006/metadata/core-properties' xmlns:ns1='http://purl.org/dc/elements/1.1/'" w:xpath="/ns0:coreProperties[1]/ns1:creator[1]" w:storeItemID="{6C3C8BC8-F283-45AE-878A-BAB7291924A1}"/>
                        <w:text/>
                      </w:sdtPr>
                      <w:sdtEndPr/>
                      <w:sdtContent>
                        <w:p w:rsidR="00444F38" w:rsidRPr="00CB6285" w:rsidRDefault="004443E7">
                          <w:pPr>
                            <w:pStyle w:val="NoSpacing"/>
                            <w:spacing w:line="360" w:lineRule="auto"/>
                            <w:rPr>
                              <w:color w:val="FFFFFF" w:themeColor="background1"/>
                              <w:sz w:val="20"/>
                            </w:rPr>
                          </w:pPr>
                          <w:r>
                            <w:rPr>
                              <w:b/>
                              <w:color w:val="7030A0"/>
                              <w:sz w:val="36"/>
                            </w:rPr>
                            <w:t>DIPSHIKHA</w:t>
                          </w:r>
                        </w:p>
                      </w:sdtContent>
                    </w:sdt>
                    <w:p w:rsidR="00444F38" w:rsidRDefault="00444F38" w:rsidP="00444F38">
                      <w:pPr>
                        <w:pStyle w:val="NoSpacing"/>
                        <w:spacing w:line="360" w:lineRule="auto"/>
                      </w:pPr>
                    </w:p>
                  </w:txbxContent>
                </v:textbox>
                <w10:wrap anchorx="page" anchory="margin"/>
              </v:rect>
            </w:pict>
          </w:r>
          <w:r w:rsidR="00444F38">
            <w:br w:type="page"/>
          </w:r>
        </w:p>
      </w:sdtContent>
    </w:sdt>
    <w:p w:rsidR="00BE2812" w:rsidRPr="00BE2812" w:rsidRDefault="00BE2812" w:rsidP="002F6C41">
      <w:pPr>
        <w:jc w:val="both"/>
        <w:rPr>
          <w:b/>
        </w:rPr>
      </w:pPr>
      <w:r w:rsidRPr="00BE2812">
        <w:rPr>
          <w:b/>
          <w:sz w:val="32"/>
        </w:rPr>
        <w:lastRenderedPageBreak/>
        <w:t>Family Development Approach</w:t>
      </w:r>
      <w:r w:rsidR="00A75E42">
        <w:rPr>
          <w:b/>
          <w:sz w:val="32"/>
        </w:rPr>
        <w:t xml:space="preserve"> </w:t>
      </w:r>
      <w:r w:rsidR="0015046C">
        <w:rPr>
          <w:b/>
          <w:sz w:val="32"/>
        </w:rPr>
        <w:t>-</w:t>
      </w:r>
      <w:proofErr w:type="spellStart"/>
      <w:r w:rsidR="0015046C">
        <w:rPr>
          <w:b/>
          <w:sz w:val="32"/>
        </w:rPr>
        <w:t>Dipshikha</w:t>
      </w:r>
      <w:proofErr w:type="spellEnd"/>
    </w:p>
    <w:p w:rsidR="00BE2812" w:rsidRDefault="00BE2812" w:rsidP="002F6C41">
      <w:pPr>
        <w:jc w:val="both"/>
      </w:pPr>
    </w:p>
    <w:p w:rsidR="00A75E42" w:rsidRPr="00866455" w:rsidRDefault="00A75E42" w:rsidP="00A75E42">
      <w:pPr>
        <w:jc w:val="both"/>
        <w:rPr>
          <w:rFonts w:cs="Courier New"/>
          <w:sz w:val="24"/>
          <w:szCs w:val="24"/>
        </w:rPr>
      </w:pPr>
      <w:r w:rsidRPr="00866455">
        <w:rPr>
          <w:rFonts w:cs="Courier New"/>
          <w:sz w:val="24"/>
          <w:szCs w:val="24"/>
        </w:rPr>
        <w:t xml:space="preserve">Dipshikha - “Non formal Education, Training and Research Society for Village Development” was initiated in 1978 by a group of social workers, teachers and youths in the </w:t>
      </w:r>
      <w:smartTag w:uri="urn:schemas-microsoft-com:office:smarttags" w:element="place">
        <w:smartTag w:uri="urn:schemas-microsoft-com:office:smarttags" w:element="PlaceType">
          <w:r w:rsidRPr="00866455">
            <w:rPr>
              <w:rFonts w:cs="Courier New"/>
              <w:sz w:val="24"/>
              <w:szCs w:val="24"/>
            </w:rPr>
            <w:t>village</w:t>
          </w:r>
        </w:smartTag>
        <w:r w:rsidRPr="00866455">
          <w:rPr>
            <w:rFonts w:cs="Courier New"/>
            <w:sz w:val="24"/>
            <w:szCs w:val="24"/>
          </w:rPr>
          <w:t xml:space="preserve"> of </w:t>
        </w:r>
        <w:proofErr w:type="spellStart"/>
        <w:smartTag w:uri="urn:schemas-microsoft-com:office:smarttags" w:element="PlaceName">
          <w:r w:rsidRPr="00866455">
            <w:rPr>
              <w:rFonts w:cs="Courier New"/>
              <w:sz w:val="24"/>
              <w:szCs w:val="24"/>
            </w:rPr>
            <w:t>Rudrapur</w:t>
          </w:r>
        </w:smartTag>
      </w:smartTag>
      <w:proofErr w:type="spellEnd"/>
      <w:r w:rsidRPr="00866455">
        <w:rPr>
          <w:rFonts w:cs="Courier New"/>
          <w:sz w:val="24"/>
          <w:szCs w:val="24"/>
        </w:rPr>
        <w:t xml:space="preserve">, </w:t>
      </w:r>
      <w:proofErr w:type="spellStart"/>
      <w:r w:rsidRPr="00866455">
        <w:rPr>
          <w:rFonts w:cs="Courier New"/>
          <w:sz w:val="24"/>
          <w:szCs w:val="24"/>
        </w:rPr>
        <w:t>Upazila</w:t>
      </w:r>
      <w:proofErr w:type="spellEnd"/>
      <w:r w:rsidRPr="00866455">
        <w:rPr>
          <w:rFonts w:cs="Courier New"/>
          <w:sz w:val="24"/>
          <w:szCs w:val="24"/>
        </w:rPr>
        <w:t xml:space="preserve"> </w:t>
      </w:r>
      <w:proofErr w:type="spellStart"/>
      <w:r w:rsidRPr="00866455">
        <w:rPr>
          <w:rFonts w:cs="Courier New"/>
          <w:sz w:val="24"/>
          <w:szCs w:val="24"/>
        </w:rPr>
        <w:t>Birol</w:t>
      </w:r>
      <w:proofErr w:type="spellEnd"/>
      <w:r w:rsidRPr="00866455">
        <w:rPr>
          <w:rFonts w:cs="Courier New"/>
          <w:sz w:val="24"/>
          <w:szCs w:val="24"/>
        </w:rPr>
        <w:t xml:space="preserve">, District Dinajpur. It was registered with the Social Welfare Department in 1984 and Foreign Donation Ordinance in 1985. Dipshikha was started in a simple and modest village </w:t>
      </w:r>
      <w:proofErr w:type="spellStart"/>
      <w:r w:rsidRPr="00866455">
        <w:rPr>
          <w:rFonts w:cs="Courier New"/>
          <w:sz w:val="24"/>
          <w:szCs w:val="24"/>
        </w:rPr>
        <w:t>Rudrapur</w:t>
      </w:r>
      <w:proofErr w:type="spellEnd"/>
      <w:r w:rsidRPr="00866455">
        <w:rPr>
          <w:rFonts w:cs="Courier New"/>
          <w:sz w:val="24"/>
          <w:szCs w:val="24"/>
        </w:rPr>
        <w:t xml:space="preserve">, </w:t>
      </w:r>
      <w:proofErr w:type="spellStart"/>
      <w:r w:rsidRPr="00866455">
        <w:rPr>
          <w:rFonts w:cs="Courier New"/>
          <w:sz w:val="24"/>
          <w:szCs w:val="24"/>
        </w:rPr>
        <w:t>Dinajpur</w:t>
      </w:r>
      <w:proofErr w:type="spellEnd"/>
      <w:r w:rsidRPr="00866455">
        <w:rPr>
          <w:rFonts w:cs="Courier New"/>
          <w:sz w:val="24"/>
          <w:szCs w:val="24"/>
        </w:rPr>
        <w:t xml:space="preserve"> and gradually its activities were expanded into 13 </w:t>
      </w:r>
      <w:proofErr w:type="spellStart"/>
      <w:r w:rsidRPr="00866455">
        <w:rPr>
          <w:rFonts w:cs="Courier New"/>
          <w:sz w:val="24"/>
          <w:szCs w:val="24"/>
        </w:rPr>
        <w:t>Upazilas</w:t>
      </w:r>
      <w:proofErr w:type="spellEnd"/>
      <w:r w:rsidRPr="00866455">
        <w:rPr>
          <w:rFonts w:cs="Courier New"/>
          <w:sz w:val="24"/>
          <w:szCs w:val="24"/>
        </w:rPr>
        <w:t xml:space="preserve"> of 4 districts in northern Bangladesh during last 20 years. It is working now with about 22,000 beneficiary families with envisions “A poverty free, just and peaceful society”. It believes in Integrated Development Approach, which is essentially needed to reduce the rural poverty of Bangladesh that includes formational education both for children and adults, appropriate agriculture, hygiene, sanitation, skills promotion and supports for income generation activities. </w:t>
      </w:r>
    </w:p>
    <w:p w:rsidR="00A75E42" w:rsidRPr="00866455" w:rsidRDefault="00A75E42" w:rsidP="00A75E42">
      <w:pPr>
        <w:jc w:val="both"/>
        <w:rPr>
          <w:rFonts w:cs="Courier New"/>
          <w:sz w:val="12"/>
          <w:szCs w:val="24"/>
        </w:rPr>
      </w:pPr>
    </w:p>
    <w:p w:rsidR="00A75E42" w:rsidRPr="00866455" w:rsidRDefault="00A75E42" w:rsidP="00A75E42">
      <w:pPr>
        <w:jc w:val="both"/>
        <w:rPr>
          <w:rFonts w:cs="Courier New"/>
          <w:sz w:val="24"/>
          <w:szCs w:val="24"/>
        </w:rPr>
      </w:pPr>
      <w:r w:rsidRPr="00866455">
        <w:rPr>
          <w:rFonts w:cs="Courier New"/>
          <w:sz w:val="24"/>
          <w:szCs w:val="24"/>
        </w:rPr>
        <w:t xml:space="preserve">Like other NGO, Dipshikha initiated their work through </w:t>
      </w:r>
      <w:r w:rsidRPr="00866455">
        <w:rPr>
          <w:rFonts w:cs="Courier New"/>
          <w:i/>
          <w:sz w:val="24"/>
          <w:szCs w:val="24"/>
        </w:rPr>
        <w:t xml:space="preserve">Group Based Approach (GBA) </w:t>
      </w:r>
      <w:r w:rsidRPr="00866455">
        <w:rPr>
          <w:rFonts w:cs="Courier New"/>
          <w:sz w:val="24"/>
          <w:szCs w:val="24"/>
        </w:rPr>
        <w:t xml:space="preserve">which targets mostly the women and one person from each poor family. In </w:t>
      </w:r>
      <w:smartTag w:uri="urn:schemas-microsoft-com:office:smarttags" w:element="country-region">
        <w:smartTag w:uri="urn:schemas-microsoft-com:office:smarttags" w:element="place">
          <w:r w:rsidRPr="00866455">
            <w:rPr>
              <w:rFonts w:cs="Courier New"/>
              <w:sz w:val="24"/>
              <w:szCs w:val="24"/>
            </w:rPr>
            <w:t>Bangladesh</w:t>
          </w:r>
        </w:smartTag>
      </w:smartTag>
      <w:r w:rsidRPr="00866455">
        <w:rPr>
          <w:rFonts w:cs="Courier New"/>
          <w:sz w:val="24"/>
          <w:szCs w:val="24"/>
        </w:rPr>
        <w:t xml:space="preserve"> women are targeted because they are more available, more likely to repay on time the credit, more flexible and patient than men and cheaper to service (</w:t>
      </w:r>
      <w:proofErr w:type="spellStart"/>
      <w:r w:rsidRPr="00866455">
        <w:rPr>
          <w:rFonts w:cs="Courier New"/>
          <w:sz w:val="24"/>
          <w:szCs w:val="24"/>
        </w:rPr>
        <w:t>Simanowitz</w:t>
      </w:r>
      <w:proofErr w:type="spellEnd"/>
      <w:r w:rsidRPr="00866455">
        <w:rPr>
          <w:rFonts w:cs="Courier New"/>
          <w:sz w:val="24"/>
          <w:szCs w:val="24"/>
        </w:rPr>
        <w:t xml:space="preserve">, Ben, and </w:t>
      </w:r>
      <w:proofErr w:type="spellStart"/>
      <w:r w:rsidRPr="00866455">
        <w:rPr>
          <w:rFonts w:cs="Courier New"/>
          <w:sz w:val="24"/>
          <w:szCs w:val="24"/>
        </w:rPr>
        <w:t>Kasim</w:t>
      </w:r>
      <w:proofErr w:type="spellEnd"/>
      <w:r w:rsidRPr="00866455">
        <w:rPr>
          <w:rFonts w:cs="Courier New"/>
          <w:sz w:val="24"/>
          <w:szCs w:val="24"/>
        </w:rPr>
        <w:t xml:space="preserve">, 2000). In GBA, Dipshikha developed a group consisting of 20 – 25 poor women in every village to </w:t>
      </w:r>
      <w:r w:rsidRPr="00866455">
        <w:rPr>
          <w:sz w:val="24"/>
          <w:szCs w:val="24"/>
        </w:rPr>
        <w:t xml:space="preserve">promote unity and solidarity for economic emancipation as well as to get rid of </w:t>
      </w:r>
      <w:r w:rsidRPr="00866455">
        <w:rPr>
          <w:rFonts w:cs="Courier New"/>
          <w:sz w:val="24"/>
          <w:szCs w:val="24"/>
        </w:rPr>
        <w:t xml:space="preserve">social injustice. All the interventions from Dipshikha including credit activities were provided through group for its member only. Other family members are not allowed to get any intervention from Dipshikha.  Another aspect to form group is to ensure effective credit repayment. The group mechanism transfers risks of non repayment from the programme to the group itself. Peer monitoring from the group members for credit repayment reduced the cost of transaction and allows for successful implementation of credit intervention through group liabilities. </w:t>
      </w:r>
    </w:p>
    <w:p w:rsidR="00A75E42" w:rsidRPr="00866455" w:rsidRDefault="00A75E42" w:rsidP="00A75E42">
      <w:pPr>
        <w:jc w:val="both"/>
        <w:rPr>
          <w:bCs/>
          <w:sz w:val="10"/>
        </w:rPr>
      </w:pPr>
    </w:p>
    <w:p w:rsidR="00A75E42" w:rsidRPr="00866455" w:rsidRDefault="00A75E42" w:rsidP="00A75E42">
      <w:pPr>
        <w:jc w:val="both"/>
        <w:rPr>
          <w:rFonts w:cs="Courier New"/>
          <w:sz w:val="24"/>
          <w:szCs w:val="24"/>
        </w:rPr>
      </w:pPr>
      <w:r w:rsidRPr="00866455">
        <w:rPr>
          <w:bCs/>
          <w:sz w:val="24"/>
        </w:rPr>
        <w:t xml:space="preserve">Dipshikha has long experience in rural development activities through Group Based Approach. It believes in and emphasizes </w:t>
      </w:r>
      <w:r w:rsidRPr="00866455">
        <w:rPr>
          <w:bCs/>
          <w:sz w:val="24"/>
        </w:rPr>
        <w:lastRenderedPageBreak/>
        <w:t xml:space="preserve">on self-respect and absolute human dignity. It further believes in the total development of the person i.e. human, social, cultural, economical, spiritual and political. To achieve self-reliance of individual through group activities Dipshikha found that group approach could not respond to develop the entire family of the group members. </w:t>
      </w:r>
      <w:proofErr w:type="spellStart"/>
      <w:r w:rsidRPr="00866455">
        <w:rPr>
          <w:rFonts w:cs="Courier New"/>
          <w:sz w:val="24"/>
          <w:szCs w:val="24"/>
        </w:rPr>
        <w:t>Ullah</w:t>
      </w:r>
      <w:proofErr w:type="spellEnd"/>
      <w:r w:rsidRPr="00866455">
        <w:rPr>
          <w:rFonts w:cs="Courier New"/>
          <w:sz w:val="24"/>
          <w:szCs w:val="24"/>
        </w:rPr>
        <w:t xml:space="preserve"> and </w:t>
      </w:r>
      <w:proofErr w:type="spellStart"/>
      <w:r w:rsidRPr="00866455">
        <w:rPr>
          <w:rFonts w:cs="Courier New"/>
          <w:sz w:val="24"/>
          <w:szCs w:val="24"/>
        </w:rPr>
        <w:t>Routray</w:t>
      </w:r>
      <w:proofErr w:type="spellEnd"/>
      <w:r w:rsidRPr="00866455">
        <w:rPr>
          <w:rFonts w:cs="Courier New"/>
          <w:sz w:val="24"/>
          <w:szCs w:val="24"/>
        </w:rPr>
        <w:t xml:space="preserve"> (2003) stated in their book “NGOs and Development- Alleviating Rural Poverty in Bangladesh” that today the group based approach seems to limit the magnitude of contribution of the NGO </w:t>
      </w:r>
      <w:proofErr w:type="spellStart"/>
      <w:r w:rsidRPr="00866455">
        <w:rPr>
          <w:rFonts w:cs="Courier New"/>
          <w:sz w:val="24"/>
          <w:szCs w:val="24"/>
        </w:rPr>
        <w:t>programmes</w:t>
      </w:r>
      <w:proofErr w:type="spellEnd"/>
      <w:r w:rsidRPr="00866455">
        <w:rPr>
          <w:rFonts w:cs="Courier New"/>
          <w:sz w:val="24"/>
          <w:szCs w:val="24"/>
        </w:rPr>
        <w:t xml:space="preserve"> has to improve poverty situation. Dipshikha experienced that the whole system is now operating on the basis of individual liabilities. </w:t>
      </w:r>
    </w:p>
    <w:p w:rsidR="00A75E42" w:rsidRPr="00866455" w:rsidRDefault="00A75E42" w:rsidP="00A75E42">
      <w:pPr>
        <w:jc w:val="both"/>
        <w:rPr>
          <w:rFonts w:cs="Courier New"/>
          <w:sz w:val="10"/>
          <w:szCs w:val="24"/>
        </w:rPr>
      </w:pPr>
    </w:p>
    <w:p w:rsidR="00A75E42" w:rsidRPr="00866455" w:rsidRDefault="00A75E42" w:rsidP="00A75E42">
      <w:pPr>
        <w:jc w:val="both"/>
        <w:rPr>
          <w:rFonts w:cs="Courier New"/>
          <w:sz w:val="24"/>
          <w:szCs w:val="24"/>
        </w:rPr>
      </w:pPr>
      <w:r w:rsidRPr="00866455">
        <w:rPr>
          <w:rFonts w:cs="Courier New"/>
          <w:sz w:val="24"/>
          <w:szCs w:val="24"/>
        </w:rPr>
        <w:t xml:space="preserve">On the basis of their field experiences, Dipshikha has developed </w:t>
      </w:r>
      <w:r w:rsidRPr="00866455">
        <w:rPr>
          <w:rFonts w:cs="Courier New"/>
          <w:i/>
          <w:sz w:val="24"/>
          <w:szCs w:val="24"/>
        </w:rPr>
        <w:t>Family Development Approach (FDA)</w:t>
      </w:r>
      <w:r w:rsidRPr="00866455">
        <w:rPr>
          <w:rFonts w:cs="Courier New"/>
          <w:sz w:val="24"/>
          <w:szCs w:val="24"/>
        </w:rPr>
        <w:t xml:space="preserve"> in 2002 in order to improve the livelihood of poor families more intensively and scientifically. Family as a social unit is considered to be the center of all development efforts. All members of the family are brought as stakeholders of the development initiatives in this approach. Dipshikha thinks that all grown up potential family members should take part in economic and social development of the family. In FDA, the member families prepare their five years development plan on the basis of their problems, resources and opportunities. Dipshikha facilitate the member families to achieve their development plan. Moreover, this plan helps the member families to use the support from Dipshikha effectively by appropriate person from the family.  Further the loans are issued under this system only when the individual family can contribute 20% of the total cost of the proposed activities and repay their loans after getting income from the specific activities. Member families can use their savings to invest in their development activities.</w:t>
      </w:r>
    </w:p>
    <w:p w:rsidR="00C02522" w:rsidRDefault="00C02522" w:rsidP="00A75E42">
      <w:pPr>
        <w:jc w:val="both"/>
        <w:rPr>
          <w:rFonts w:cs="Courier New"/>
          <w:sz w:val="24"/>
          <w:szCs w:val="24"/>
        </w:rPr>
      </w:pPr>
    </w:p>
    <w:p w:rsidR="00C02522" w:rsidRPr="00C02522" w:rsidRDefault="00C02522" w:rsidP="00A75E42">
      <w:pPr>
        <w:jc w:val="both"/>
        <w:rPr>
          <w:rFonts w:cs="Courier New"/>
          <w:b/>
          <w:sz w:val="24"/>
          <w:szCs w:val="24"/>
        </w:rPr>
      </w:pPr>
      <w:r w:rsidRPr="00C02522">
        <w:rPr>
          <w:rFonts w:cs="Courier New"/>
          <w:b/>
          <w:sz w:val="28"/>
          <w:szCs w:val="24"/>
        </w:rPr>
        <w:t>Why Family Development Approach</w:t>
      </w:r>
      <w:r w:rsidR="005A6630">
        <w:rPr>
          <w:rFonts w:cs="Courier New"/>
          <w:b/>
          <w:sz w:val="28"/>
          <w:szCs w:val="24"/>
        </w:rPr>
        <w:t>?</w:t>
      </w:r>
      <w:r w:rsidRPr="00C02522">
        <w:rPr>
          <w:rFonts w:cs="Courier New"/>
          <w:b/>
          <w:sz w:val="28"/>
          <w:szCs w:val="24"/>
        </w:rPr>
        <w:t xml:space="preserve"> </w:t>
      </w:r>
    </w:p>
    <w:p w:rsidR="00BE2812" w:rsidRDefault="00BE2812" w:rsidP="002F6C41">
      <w:pPr>
        <w:jc w:val="both"/>
      </w:pPr>
    </w:p>
    <w:p w:rsidR="00FD484D" w:rsidRPr="00866455" w:rsidRDefault="00D00332" w:rsidP="002F6C41">
      <w:pPr>
        <w:jc w:val="both"/>
        <w:rPr>
          <w:sz w:val="24"/>
        </w:rPr>
      </w:pPr>
      <w:r w:rsidRPr="00866455">
        <w:rPr>
          <w:sz w:val="24"/>
        </w:rPr>
        <w:t xml:space="preserve">Development starts from needs and needs create motivation. So it can be said that motivation is the basis of development. </w:t>
      </w:r>
      <w:r w:rsidR="0095276C" w:rsidRPr="00866455">
        <w:rPr>
          <w:sz w:val="24"/>
        </w:rPr>
        <w:t xml:space="preserve">Abraham Maslow described in his theory “Hierarchy of Needs” how these needs motivate people for their development. Abraham Maslow developed the Hierarchy of Needs model in </w:t>
      </w:r>
      <w:r w:rsidR="0095276C" w:rsidRPr="00866455">
        <w:rPr>
          <w:sz w:val="24"/>
        </w:rPr>
        <w:lastRenderedPageBreak/>
        <w:t>1940-50's and the Hierarchy of Needs theory remains va</w:t>
      </w:r>
      <w:r w:rsidR="00C04999">
        <w:rPr>
          <w:sz w:val="24"/>
        </w:rPr>
        <w:t xml:space="preserve">lid today for human motivation </w:t>
      </w:r>
      <w:r w:rsidR="0095276C" w:rsidRPr="00866455">
        <w:rPr>
          <w:sz w:val="24"/>
        </w:rPr>
        <w:t xml:space="preserve">and development. </w:t>
      </w:r>
      <w:r w:rsidR="00C04999">
        <w:rPr>
          <w:sz w:val="24"/>
        </w:rPr>
        <w:t xml:space="preserve">It described five different </w:t>
      </w:r>
      <w:r w:rsidR="0064062E">
        <w:rPr>
          <w:sz w:val="24"/>
        </w:rPr>
        <w:t>levels</w:t>
      </w:r>
      <w:r w:rsidR="00C04999">
        <w:rPr>
          <w:sz w:val="24"/>
        </w:rPr>
        <w:t xml:space="preserve"> of needs such as (</w:t>
      </w:r>
      <w:proofErr w:type="spellStart"/>
      <w:r w:rsidR="00C04999">
        <w:rPr>
          <w:sz w:val="24"/>
        </w:rPr>
        <w:t>i</w:t>
      </w:r>
      <w:proofErr w:type="spellEnd"/>
      <w:r w:rsidR="00C04999">
        <w:rPr>
          <w:sz w:val="24"/>
        </w:rPr>
        <w:t>) Physiological</w:t>
      </w:r>
      <w:r w:rsidR="004C7933">
        <w:rPr>
          <w:sz w:val="24"/>
        </w:rPr>
        <w:t>,</w:t>
      </w:r>
      <w:r w:rsidR="00C04999">
        <w:rPr>
          <w:sz w:val="24"/>
        </w:rPr>
        <w:t xml:space="preserve"> (ii) Safety</w:t>
      </w:r>
      <w:r w:rsidR="004C7933">
        <w:rPr>
          <w:sz w:val="24"/>
        </w:rPr>
        <w:t>, (iii) Socia</w:t>
      </w:r>
      <w:r w:rsidR="00C04999">
        <w:rPr>
          <w:sz w:val="24"/>
        </w:rPr>
        <w:t>l</w:t>
      </w:r>
      <w:r w:rsidR="004C7933">
        <w:rPr>
          <w:sz w:val="24"/>
        </w:rPr>
        <w:t>,</w:t>
      </w:r>
      <w:r w:rsidR="00C04999">
        <w:rPr>
          <w:sz w:val="24"/>
        </w:rPr>
        <w:t xml:space="preserve"> (iv)</w:t>
      </w:r>
      <w:r w:rsidR="004C7933">
        <w:rPr>
          <w:sz w:val="24"/>
        </w:rPr>
        <w:t xml:space="preserve"> Esteem and (v) Self actualization</w:t>
      </w:r>
      <w:r w:rsidR="00C04999">
        <w:rPr>
          <w:sz w:val="24"/>
        </w:rPr>
        <w:t xml:space="preserve">  </w:t>
      </w:r>
    </w:p>
    <w:p w:rsidR="00FD484D" w:rsidRPr="00866455" w:rsidRDefault="00FD484D" w:rsidP="002F6C41">
      <w:pPr>
        <w:jc w:val="both"/>
        <w:rPr>
          <w:sz w:val="24"/>
        </w:rPr>
      </w:pPr>
    </w:p>
    <w:p w:rsidR="00866455" w:rsidRDefault="00866455" w:rsidP="004B054C">
      <w:pPr>
        <w:jc w:val="both"/>
        <w:rPr>
          <w:sz w:val="24"/>
        </w:rPr>
      </w:pPr>
      <w:r w:rsidRPr="00866455">
        <w:rPr>
          <w:rFonts w:ascii="Tahoma" w:hAnsi="Tahoma" w:cs="Tahoma"/>
          <w:noProof/>
          <w:color w:val="0000FF"/>
          <w:sz w:val="24"/>
        </w:rPr>
        <w:drawing>
          <wp:inline distT="0" distB="0" distL="0" distR="0">
            <wp:extent cx="4105275" cy="3200459"/>
            <wp:effectExtent l="19050" t="19050" r="28575" b="18991"/>
            <wp:docPr id="2" name="Picture 7" descr="http://www.businessballs.com/images/maslow_hierarchy_sm.gif">
              <a:hlinkClick xmlns:a="http://schemas.openxmlformats.org/drawingml/2006/main"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businessballs.com/images/maslow_hierarchy_sm.gif"/>
                    <pic:cNvPicPr>
                      <a:picLocks noChangeAspect="1" noChangeArrowheads="1"/>
                    </pic:cNvPicPr>
                  </pic:nvPicPr>
                  <pic:blipFill>
                    <a:blip r:embed="rId7"/>
                    <a:srcRect b="12239"/>
                    <a:stretch>
                      <a:fillRect/>
                    </a:stretch>
                  </pic:blipFill>
                  <pic:spPr bwMode="auto">
                    <a:xfrm>
                      <a:off x="0" y="0"/>
                      <a:ext cx="4105275" cy="3200459"/>
                    </a:xfrm>
                    <a:prstGeom prst="rect">
                      <a:avLst/>
                    </a:prstGeom>
                    <a:noFill/>
                    <a:ln w="9525" cmpd="sng">
                      <a:solidFill>
                        <a:srgbClr val="4F81BD"/>
                      </a:solidFill>
                      <a:miter lim="800000"/>
                      <a:headEnd/>
                      <a:tailEnd/>
                    </a:ln>
                    <a:effectLst/>
                  </pic:spPr>
                </pic:pic>
              </a:graphicData>
            </a:graphic>
          </wp:inline>
        </w:drawing>
      </w:r>
    </w:p>
    <w:p w:rsidR="00866455" w:rsidRDefault="00866455" w:rsidP="004B054C">
      <w:pPr>
        <w:jc w:val="both"/>
        <w:rPr>
          <w:sz w:val="24"/>
        </w:rPr>
      </w:pPr>
    </w:p>
    <w:p w:rsidR="008408E6" w:rsidRDefault="004B054C" w:rsidP="002F6C41">
      <w:pPr>
        <w:jc w:val="both"/>
        <w:rPr>
          <w:sz w:val="24"/>
        </w:rPr>
      </w:pPr>
      <w:r w:rsidRPr="00866455">
        <w:rPr>
          <w:sz w:val="24"/>
        </w:rPr>
        <w:t>Maslow's hierarchy of needs is predetermined in order of importance. It is depicted as a pyramid consisting of five levels: the lowest level is associated with physiological needs, while the uppermost level is associated with self-actualization needs, particularly those related to identity and purpose. Deficiency needs must be met first. The higher needs in this hierarchy only come into focus when the lowe</w:t>
      </w:r>
      <w:r w:rsidR="00955D07">
        <w:rPr>
          <w:sz w:val="24"/>
        </w:rPr>
        <w:t>r needs in the pyramid are met.</w:t>
      </w:r>
      <w:r w:rsidR="008408E6">
        <w:rPr>
          <w:sz w:val="24"/>
        </w:rPr>
        <w:t xml:space="preserve"> </w:t>
      </w:r>
      <w:r w:rsidR="00FD484D" w:rsidRPr="00866455">
        <w:rPr>
          <w:sz w:val="24"/>
        </w:rPr>
        <w:t>Maslow's Hierarchy of Needs states that we must satisfy each need in turn, starting with the first, which deals with the most obvious needs for survival itself</w:t>
      </w:r>
      <w:r w:rsidR="00F65F21">
        <w:rPr>
          <w:sz w:val="24"/>
        </w:rPr>
        <w:t>.</w:t>
      </w:r>
      <w:r w:rsidR="00964CE2">
        <w:rPr>
          <w:sz w:val="24"/>
        </w:rPr>
        <w:t xml:space="preserve"> </w:t>
      </w:r>
    </w:p>
    <w:p w:rsidR="008408E6" w:rsidRDefault="008408E6" w:rsidP="002F6C41">
      <w:pPr>
        <w:jc w:val="both"/>
        <w:rPr>
          <w:sz w:val="24"/>
        </w:rPr>
      </w:pPr>
    </w:p>
    <w:p w:rsidR="0059056C" w:rsidRDefault="00351AAD" w:rsidP="002F6C41">
      <w:pPr>
        <w:jc w:val="both"/>
        <w:rPr>
          <w:sz w:val="24"/>
        </w:rPr>
      </w:pPr>
      <w:r>
        <w:rPr>
          <w:sz w:val="24"/>
        </w:rPr>
        <w:t>According to the Maslow’s theory</w:t>
      </w:r>
      <w:r w:rsidR="00161229">
        <w:rPr>
          <w:sz w:val="24"/>
        </w:rPr>
        <w:t>-</w:t>
      </w:r>
      <w:r>
        <w:rPr>
          <w:sz w:val="24"/>
        </w:rPr>
        <w:t xml:space="preserve"> the development of the rural poor</w:t>
      </w:r>
      <w:r w:rsidR="00161229">
        <w:rPr>
          <w:sz w:val="24"/>
        </w:rPr>
        <w:t xml:space="preserve"> should start from economical development to meet the needs of food, drink, shelter</w:t>
      </w:r>
      <w:r w:rsidR="0059056C">
        <w:rPr>
          <w:sz w:val="24"/>
        </w:rPr>
        <w:t>, clothing</w:t>
      </w:r>
      <w:r w:rsidR="00161229">
        <w:rPr>
          <w:sz w:val="24"/>
        </w:rPr>
        <w:t xml:space="preserve"> etc. which belongs to 1</w:t>
      </w:r>
      <w:r w:rsidR="00161229" w:rsidRPr="00161229">
        <w:rPr>
          <w:sz w:val="24"/>
          <w:vertAlign w:val="superscript"/>
        </w:rPr>
        <w:t>st</w:t>
      </w:r>
      <w:r w:rsidR="00161229">
        <w:rPr>
          <w:sz w:val="24"/>
        </w:rPr>
        <w:t xml:space="preserve"> level physiological needs</w:t>
      </w:r>
      <w:r w:rsidR="0026112A">
        <w:rPr>
          <w:sz w:val="24"/>
        </w:rPr>
        <w:t xml:space="preserve">. </w:t>
      </w:r>
      <w:r w:rsidR="0064062E">
        <w:rPr>
          <w:sz w:val="24"/>
        </w:rPr>
        <w:t xml:space="preserve">Without money people cannot acquire all these fundamental </w:t>
      </w:r>
      <w:r w:rsidR="00B00835">
        <w:rPr>
          <w:sz w:val="24"/>
        </w:rPr>
        <w:t>literal requirements.</w:t>
      </w:r>
      <w:r w:rsidR="0064062E">
        <w:rPr>
          <w:sz w:val="24"/>
        </w:rPr>
        <w:t xml:space="preserve"> </w:t>
      </w:r>
      <w:r w:rsidR="0026112A">
        <w:rPr>
          <w:sz w:val="24"/>
        </w:rPr>
        <w:t xml:space="preserve">People need </w:t>
      </w:r>
      <w:r w:rsidR="0026112A">
        <w:rPr>
          <w:sz w:val="24"/>
        </w:rPr>
        <w:lastRenderedPageBreak/>
        <w:t xml:space="preserve">economical development also to meet the need of safety like health protection, </w:t>
      </w:r>
      <w:r w:rsidR="00FB6F5B">
        <w:rPr>
          <w:sz w:val="24"/>
        </w:rPr>
        <w:t>financial security through savings and insurance</w:t>
      </w:r>
      <w:r w:rsidR="00745C7B">
        <w:rPr>
          <w:sz w:val="24"/>
        </w:rPr>
        <w:t xml:space="preserve"> etc. </w:t>
      </w:r>
    </w:p>
    <w:p w:rsidR="0059056C" w:rsidRDefault="0059056C" w:rsidP="002F6C41">
      <w:pPr>
        <w:jc w:val="both"/>
        <w:rPr>
          <w:sz w:val="24"/>
        </w:rPr>
      </w:pPr>
    </w:p>
    <w:p w:rsidR="00E82B55" w:rsidRDefault="008408E6" w:rsidP="002F6C41">
      <w:pPr>
        <w:jc w:val="both"/>
        <w:rPr>
          <w:sz w:val="24"/>
        </w:rPr>
      </w:pPr>
      <w:r>
        <w:rPr>
          <w:sz w:val="24"/>
        </w:rPr>
        <w:t xml:space="preserve">People need to be aware about different social issues like their </w:t>
      </w:r>
      <w:r w:rsidR="00B00835">
        <w:rPr>
          <w:sz w:val="24"/>
        </w:rPr>
        <w:t xml:space="preserve">human and social </w:t>
      </w:r>
      <w:r>
        <w:rPr>
          <w:sz w:val="24"/>
        </w:rPr>
        <w:t>rights</w:t>
      </w:r>
      <w:r w:rsidR="00B00835">
        <w:rPr>
          <w:sz w:val="24"/>
        </w:rPr>
        <w:t>,</w:t>
      </w:r>
      <w:r w:rsidR="0090586D">
        <w:rPr>
          <w:sz w:val="24"/>
        </w:rPr>
        <w:t xml:space="preserve"> heath aware for health protection,</w:t>
      </w:r>
      <w:r w:rsidR="00B00835">
        <w:rPr>
          <w:sz w:val="24"/>
        </w:rPr>
        <w:t xml:space="preserve"> need to know different laws</w:t>
      </w:r>
      <w:r>
        <w:rPr>
          <w:sz w:val="24"/>
        </w:rPr>
        <w:t xml:space="preserve"> to get justice from different societal groups.</w:t>
      </w:r>
      <w:r w:rsidR="00E82B55">
        <w:rPr>
          <w:sz w:val="24"/>
        </w:rPr>
        <w:t xml:space="preserve"> </w:t>
      </w:r>
      <w:r w:rsidR="00B00835">
        <w:rPr>
          <w:sz w:val="24"/>
        </w:rPr>
        <w:t>Justice</w:t>
      </w:r>
      <w:r w:rsidR="0090586D">
        <w:rPr>
          <w:sz w:val="24"/>
        </w:rPr>
        <w:t>, health human rights</w:t>
      </w:r>
      <w:r w:rsidR="00B00835">
        <w:rPr>
          <w:sz w:val="24"/>
        </w:rPr>
        <w:t xml:space="preserve"> </w:t>
      </w:r>
      <w:r w:rsidR="0090586D">
        <w:rPr>
          <w:sz w:val="24"/>
        </w:rPr>
        <w:t>are</w:t>
      </w:r>
      <w:r w:rsidR="00C615EA">
        <w:rPr>
          <w:sz w:val="24"/>
        </w:rPr>
        <w:t xml:space="preserve"> </w:t>
      </w:r>
      <w:r w:rsidR="0090586D">
        <w:rPr>
          <w:sz w:val="24"/>
        </w:rPr>
        <w:t xml:space="preserve">belongs to the level </w:t>
      </w:r>
      <w:r w:rsidR="00B00835">
        <w:rPr>
          <w:sz w:val="24"/>
        </w:rPr>
        <w:t xml:space="preserve">security and safety. </w:t>
      </w:r>
      <w:r w:rsidR="00E82B55">
        <w:rPr>
          <w:sz w:val="24"/>
        </w:rPr>
        <w:t xml:space="preserve">It can be </w:t>
      </w:r>
      <w:r w:rsidR="00B00835">
        <w:rPr>
          <w:sz w:val="24"/>
        </w:rPr>
        <w:t>termed as</w:t>
      </w:r>
      <w:r w:rsidR="00E82B55">
        <w:rPr>
          <w:sz w:val="24"/>
        </w:rPr>
        <w:t xml:space="preserve"> social development aspect of the people.</w:t>
      </w:r>
    </w:p>
    <w:p w:rsidR="00E82B55" w:rsidRDefault="00E82B55" w:rsidP="002F6C41">
      <w:pPr>
        <w:jc w:val="both"/>
        <w:rPr>
          <w:sz w:val="24"/>
        </w:rPr>
      </w:pPr>
    </w:p>
    <w:p w:rsidR="00872FE0" w:rsidRDefault="00E82B55" w:rsidP="002F6C41">
      <w:pPr>
        <w:jc w:val="both"/>
        <w:rPr>
          <w:sz w:val="24"/>
        </w:rPr>
      </w:pPr>
      <w:r w:rsidRPr="00872FE0">
        <w:rPr>
          <w:sz w:val="24"/>
        </w:rPr>
        <w:t xml:space="preserve">After physiological and safety needs are fulfilled, the third </w:t>
      </w:r>
      <w:r w:rsidR="002B68BB">
        <w:rPr>
          <w:sz w:val="24"/>
        </w:rPr>
        <w:t xml:space="preserve">and forth </w:t>
      </w:r>
      <w:r w:rsidRPr="00872FE0">
        <w:rPr>
          <w:sz w:val="24"/>
        </w:rPr>
        <w:t>layer of human needs is social</w:t>
      </w:r>
      <w:r w:rsidR="002B68BB">
        <w:rPr>
          <w:sz w:val="24"/>
        </w:rPr>
        <w:t xml:space="preserve"> and esteem</w:t>
      </w:r>
      <w:r w:rsidRPr="00872FE0">
        <w:rPr>
          <w:sz w:val="24"/>
        </w:rPr>
        <w:t xml:space="preserve">. Humans need to feel a sense of </w:t>
      </w:r>
      <w:r w:rsidR="00222B3B" w:rsidRPr="00872FE0">
        <w:rPr>
          <w:sz w:val="24"/>
        </w:rPr>
        <w:t>belong</w:t>
      </w:r>
      <w:r w:rsidR="00222B3B">
        <w:rPr>
          <w:sz w:val="24"/>
        </w:rPr>
        <w:t>ing</w:t>
      </w:r>
      <w:r w:rsidR="002B68BB">
        <w:rPr>
          <w:sz w:val="24"/>
        </w:rPr>
        <w:t>,</w:t>
      </w:r>
      <w:r w:rsidRPr="00872FE0">
        <w:rPr>
          <w:sz w:val="24"/>
        </w:rPr>
        <w:t xml:space="preserve"> acceptance</w:t>
      </w:r>
      <w:r w:rsidR="002B68BB">
        <w:rPr>
          <w:sz w:val="24"/>
        </w:rPr>
        <w:t xml:space="preserve"> and recognitions</w:t>
      </w:r>
      <w:r w:rsidRPr="00872FE0">
        <w:rPr>
          <w:sz w:val="24"/>
        </w:rPr>
        <w:t xml:space="preserve">. </w:t>
      </w:r>
      <w:r w:rsidR="0090586D">
        <w:rPr>
          <w:sz w:val="24"/>
        </w:rPr>
        <w:t>T</w:t>
      </w:r>
      <w:r w:rsidRPr="00872FE0">
        <w:rPr>
          <w:sz w:val="24"/>
        </w:rPr>
        <w:t xml:space="preserve">hey join in different groups like clubs, office culture, </w:t>
      </w:r>
      <w:hyperlink r:id="rId8" w:tooltip="Religion" w:history="1">
        <w:r w:rsidRPr="00872FE0">
          <w:rPr>
            <w:sz w:val="24"/>
          </w:rPr>
          <w:t>religious groups</w:t>
        </w:r>
      </w:hyperlink>
      <w:r w:rsidRPr="00872FE0">
        <w:rPr>
          <w:sz w:val="24"/>
        </w:rPr>
        <w:t>, professio</w:t>
      </w:r>
      <w:r w:rsidR="00872FE0">
        <w:rPr>
          <w:sz w:val="24"/>
        </w:rPr>
        <w:t>nal organ</w:t>
      </w:r>
      <w:r w:rsidR="009858A0">
        <w:rPr>
          <w:sz w:val="24"/>
        </w:rPr>
        <w:t xml:space="preserve">izations, sports teams etc. </w:t>
      </w:r>
      <w:r w:rsidR="002B68BB">
        <w:rPr>
          <w:sz w:val="24"/>
        </w:rPr>
        <w:t>This level can be termed as Institutional Development</w:t>
      </w:r>
      <w:r w:rsidR="00EA2944">
        <w:rPr>
          <w:sz w:val="24"/>
        </w:rPr>
        <w:t>.</w:t>
      </w:r>
    </w:p>
    <w:p w:rsidR="00872FE0" w:rsidRDefault="00872FE0" w:rsidP="002F6C41">
      <w:pPr>
        <w:jc w:val="both"/>
        <w:rPr>
          <w:sz w:val="24"/>
        </w:rPr>
      </w:pPr>
    </w:p>
    <w:p w:rsidR="002B68BB" w:rsidRDefault="00A76CC7" w:rsidP="002F6C41">
      <w:pPr>
        <w:jc w:val="both"/>
        <w:rPr>
          <w:sz w:val="24"/>
        </w:rPr>
      </w:pPr>
      <w:r>
        <w:rPr>
          <w:sz w:val="24"/>
        </w:rPr>
        <w:t>From the above discussion</w:t>
      </w:r>
      <w:r w:rsidR="002B68BB">
        <w:rPr>
          <w:sz w:val="24"/>
        </w:rPr>
        <w:t xml:space="preserve"> the </w:t>
      </w:r>
      <w:r w:rsidR="0093691E">
        <w:rPr>
          <w:sz w:val="24"/>
        </w:rPr>
        <w:t>“</w:t>
      </w:r>
      <w:r w:rsidR="0093691E">
        <w:rPr>
          <w:i/>
          <w:sz w:val="24"/>
        </w:rPr>
        <w:t>D</w:t>
      </w:r>
      <w:r w:rsidR="002B68BB" w:rsidRPr="0093691E">
        <w:rPr>
          <w:i/>
          <w:sz w:val="24"/>
        </w:rPr>
        <w:t xml:space="preserve">evelopment </w:t>
      </w:r>
      <w:r w:rsidR="0093691E">
        <w:rPr>
          <w:i/>
          <w:sz w:val="24"/>
        </w:rPr>
        <w:t>P</w:t>
      </w:r>
      <w:r w:rsidR="002B68BB" w:rsidRPr="0093691E">
        <w:rPr>
          <w:i/>
          <w:sz w:val="24"/>
        </w:rPr>
        <w:t>yramid</w:t>
      </w:r>
      <w:r w:rsidR="0093691E">
        <w:rPr>
          <w:i/>
          <w:sz w:val="24"/>
        </w:rPr>
        <w:t>”</w:t>
      </w:r>
      <w:r w:rsidR="002B68BB">
        <w:rPr>
          <w:sz w:val="24"/>
        </w:rPr>
        <w:t xml:space="preserve"> can be drawn in accordance with Maslow’s theory and it is; </w:t>
      </w:r>
    </w:p>
    <w:p w:rsidR="002B68BB" w:rsidRDefault="002B68BB" w:rsidP="002F6C41">
      <w:pPr>
        <w:jc w:val="both"/>
        <w:rPr>
          <w:sz w:val="24"/>
        </w:rPr>
      </w:pPr>
    </w:p>
    <w:p w:rsidR="00A76CC7" w:rsidRDefault="002B68BB" w:rsidP="002F6C41">
      <w:pPr>
        <w:jc w:val="both"/>
        <w:rPr>
          <w:sz w:val="24"/>
        </w:rPr>
      </w:pPr>
      <w:r w:rsidRPr="00E21FC8">
        <w:rPr>
          <w:noProof/>
          <w:color w:val="18A439"/>
          <w:sz w:val="24"/>
        </w:rPr>
        <w:drawing>
          <wp:inline distT="0" distB="0" distL="0" distR="0">
            <wp:extent cx="4142105" cy="3086100"/>
            <wp:effectExtent l="19050" t="19050" r="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r w:rsidR="00A76CC7">
        <w:rPr>
          <w:sz w:val="24"/>
        </w:rPr>
        <w:t xml:space="preserve"> </w:t>
      </w:r>
      <w:r w:rsidR="0093691E">
        <w:rPr>
          <w:sz w:val="24"/>
        </w:rPr>
        <w:tab/>
      </w:r>
      <w:r w:rsidR="0093691E">
        <w:rPr>
          <w:sz w:val="24"/>
        </w:rPr>
        <w:tab/>
      </w:r>
      <w:r w:rsidR="0093691E">
        <w:rPr>
          <w:sz w:val="24"/>
        </w:rPr>
        <w:tab/>
        <w:t>Development Pyramid</w:t>
      </w:r>
    </w:p>
    <w:p w:rsidR="00E21FC8" w:rsidRDefault="00E21FC8" w:rsidP="002F6C41">
      <w:pPr>
        <w:jc w:val="both"/>
        <w:rPr>
          <w:sz w:val="24"/>
        </w:rPr>
      </w:pPr>
    </w:p>
    <w:p w:rsidR="00717936" w:rsidRDefault="00964CE2" w:rsidP="00717936">
      <w:pPr>
        <w:pStyle w:val="ListParagraph"/>
        <w:numPr>
          <w:ilvl w:val="0"/>
          <w:numId w:val="6"/>
        </w:numPr>
        <w:jc w:val="both"/>
        <w:rPr>
          <w:sz w:val="24"/>
        </w:rPr>
      </w:pPr>
      <w:r w:rsidRPr="00717936">
        <w:rPr>
          <w:sz w:val="24"/>
        </w:rPr>
        <w:t xml:space="preserve">Economical Development </w:t>
      </w:r>
      <w:r w:rsidR="008408E6">
        <w:rPr>
          <w:sz w:val="24"/>
        </w:rPr>
        <w:t>to</w:t>
      </w:r>
      <w:r w:rsidRPr="00717936">
        <w:rPr>
          <w:sz w:val="24"/>
        </w:rPr>
        <w:t xml:space="preserve"> me</w:t>
      </w:r>
      <w:r w:rsidR="008555F9">
        <w:rPr>
          <w:sz w:val="24"/>
        </w:rPr>
        <w:t>e</w:t>
      </w:r>
      <w:r w:rsidRPr="00717936">
        <w:rPr>
          <w:sz w:val="24"/>
        </w:rPr>
        <w:t xml:space="preserve">t </w:t>
      </w:r>
      <w:r w:rsidR="00717936" w:rsidRPr="00717936">
        <w:rPr>
          <w:sz w:val="24"/>
        </w:rPr>
        <w:t xml:space="preserve">Physiological </w:t>
      </w:r>
      <w:r w:rsidR="00717936">
        <w:rPr>
          <w:sz w:val="24"/>
        </w:rPr>
        <w:t>and some Safety needs</w:t>
      </w:r>
      <w:r w:rsidR="00717936" w:rsidRPr="00717936">
        <w:rPr>
          <w:sz w:val="24"/>
        </w:rPr>
        <w:t>:</w:t>
      </w:r>
    </w:p>
    <w:p w:rsidR="00717936" w:rsidRDefault="00717936" w:rsidP="00717936">
      <w:pPr>
        <w:pStyle w:val="ListParagraph"/>
        <w:numPr>
          <w:ilvl w:val="0"/>
          <w:numId w:val="6"/>
        </w:numPr>
        <w:jc w:val="both"/>
        <w:rPr>
          <w:sz w:val="24"/>
        </w:rPr>
      </w:pPr>
      <w:r>
        <w:rPr>
          <w:sz w:val="24"/>
        </w:rPr>
        <w:t>Social Development for me</w:t>
      </w:r>
      <w:r w:rsidR="008555F9">
        <w:rPr>
          <w:sz w:val="24"/>
        </w:rPr>
        <w:t>e</w:t>
      </w:r>
      <w:r>
        <w:rPr>
          <w:sz w:val="24"/>
        </w:rPr>
        <w:t>t</w:t>
      </w:r>
      <w:r w:rsidR="008555F9">
        <w:rPr>
          <w:sz w:val="24"/>
        </w:rPr>
        <w:t>ing</w:t>
      </w:r>
      <w:r>
        <w:rPr>
          <w:sz w:val="24"/>
        </w:rPr>
        <w:t xml:space="preserve"> Safety needs</w:t>
      </w:r>
    </w:p>
    <w:p w:rsidR="00717936" w:rsidRDefault="00717936" w:rsidP="00717936">
      <w:pPr>
        <w:pStyle w:val="ListParagraph"/>
        <w:numPr>
          <w:ilvl w:val="0"/>
          <w:numId w:val="6"/>
        </w:numPr>
        <w:jc w:val="both"/>
        <w:rPr>
          <w:sz w:val="24"/>
        </w:rPr>
      </w:pPr>
      <w:r>
        <w:rPr>
          <w:sz w:val="24"/>
        </w:rPr>
        <w:t xml:space="preserve">Institutional Development </w:t>
      </w:r>
      <w:r w:rsidR="00745C7B">
        <w:rPr>
          <w:sz w:val="24"/>
        </w:rPr>
        <w:t>to</w:t>
      </w:r>
      <w:r>
        <w:rPr>
          <w:sz w:val="24"/>
        </w:rPr>
        <w:t xml:space="preserve"> me</w:t>
      </w:r>
      <w:r w:rsidR="00745C7B">
        <w:rPr>
          <w:sz w:val="24"/>
        </w:rPr>
        <w:t>e</w:t>
      </w:r>
      <w:r>
        <w:rPr>
          <w:sz w:val="24"/>
        </w:rPr>
        <w:t xml:space="preserve">t </w:t>
      </w:r>
      <w:r w:rsidR="00745C7B">
        <w:rPr>
          <w:sz w:val="24"/>
        </w:rPr>
        <w:t>safety</w:t>
      </w:r>
      <w:r w:rsidR="00EA2944">
        <w:rPr>
          <w:sz w:val="24"/>
        </w:rPr>
        <w:t xml:space="preserve"> and</w:t>
      </w:r>
      <w:r w:rsidR="00745C7B">
        <w:rPr>
          <w:sz w:val="24"/>
        </w:rPr>
        <w:t xml:space="preserve"> </w:t>
      </w:r>
      <w:r>
        <w:rPr>
          <w:sz w:val="24"/>
        </w:rPr>
        <w:t>social</w:t>
      </w:r>
      <w:r w:rsidR="0093691E">
        <w:rPr>
          <w:sz w:val="24"/>
        </w:rPr>
        <w:t xml:space="preserve"> need</w:t>
      </w:r>
      <w:r w:rsidR="00EA2944">
        <w:rPr>
          <w:sz w:val="24"/>
        </w:rPr>
        <w:t xml:space="preserve"> </w:t>
      </w:r>
      <w:r w:rsidR="00745C7B">
        <w:rPr>
          <w:sz w:val="24"/>
        </w:rPr>
        <w:t xml:space="preserve">followed </w:t>
      </w:r>
      <w:r w:rsidR="0093691E">
        <w:rPr>
          <w:sz w:val="24"/>
        </w:rPr>
        <w:t xml:space="preserve">by </w:t>
      </w:r>
      <w:r w:rsidR="00745C7B">
        <w:rPr>
          <w:sz w:val="24"/>
        </w:rPr>
        <w:t xml:space="preserve">esteem need for recognitions.  </w:t>
      </w:r>
    </w:p>
    <w:p w:rsidR="00C02522" w:rsidRPr="00717936" w:rsidRDefault="00715642" w:rsidP="00717936">
      <w:pPr>
        <w:pStyle w:val="ListParagraph"/>
        <w:numPr>
          <w:ilvl w:val="0"/>
          <w:numId w:val="6"/>
        </w:numPr>
        <w:jc w:val="both"/>
        <w:rPr>
          <w:sz w:val="24"/>
        </w:rPr>
      </w:pPr>
      <w:r>
        <w:rPr>
          <w:sz w:val="24"/>
        </w:rPr>
        <w:t>Over all</w:t>
      </w:r>
      <w:r w:rsidR="00E544BF">
        <w:rPr>
          <w:sz w:val="24"/>
        </w:rPr>
        <w:t xml:space="preserve"> development means self- confident, self-sustain.</w:t>
      </w:r>
      <w:r w:rsidR="00717936">
        <w:rPr>
          <w:sz w:val="24"/>
        </w:rPr>
        <w:t xml:space="preserve"> </w:t>
      </w:r>
      <w:r w:rsidR="00964CE2" w:rsidRPr="00717936">
        <w:rPr>
          <w:sz w:val="24"/>
        </w:rPr>
        <w:t xml:space="preserve"> </w:t>
      </w:r>
    </w:p>
    <w:p w:rsidR="00C02522" w:rsidRPr="00866455" w:rsidRDefault="00C02522" w:rsidP="002F6C41">
      <w:pPr>
        <w:jc w:val="both"/>
        <w:rPr>
          <w:sz w:val="24"/>
        </w:rPr>
      </w:pPr>
    </w:p>
    <w:p w:rsidR="00C02522" w:rsidRDefault="00EC0E65" w:rsidP="002F6C41">
      <w:pPr>
        <w:jc w:val="both"/>
        <w:rPr>
          <w:sz w:val="24"/>
        </w:rPr>
      </w:pPr>
      <w:r>
        <w:rPr>
          <w:sz w:val="24"/>
        </w:rPr>
        <w:t>In Bangladesh, the development history shows that the NGOs started their development work through establishing group</w:t>
      </w:r>
      <w:r w:rsidR="00757D3E">
        <w:rPr>
          <w:sz w:val="24"/>
        </w:rPr>
        <w:t>s</w:t>
      </w:r>
      <w:r>
        <w:rPr>
          <w:sz w:val="24"/>
        </w:rPr>
        <w:t xml:space="preserve"> of the poor people to make them united to establish rights</w:t>
      </w:r>
      <w:r w:rsidR="002259A4">
        <w:rPr>
          <w:sz w:val="24"/>
        </w:rPr>
        <w:t xml:space="preserve"> and justice and to</w:t>
      </w:r>
      <w:r>
        <w:rPr>
          <w:sz w:val="24"/>
        </w:rPr>
        <w:t xml:space="preserve"> get available government support</w:t>
      </w:r>
      <w:r w:rsidR="002259A4">
        <w:rPr>
          <w:sz w:val="24"/>
        </w:rPr>
        <w:t xml:space="preserve">. Joining in a group belongs to the level three according to the Maslow’s theory and human being can not leveled over directly to the level three instead </w:t>
      </w:r>
      <w:r w:rsidR="00F82A89">
        <w:rPr>
          <w:sz w:val="24"/>
        </w:rPr>
        <w:t xml:space="preserve">of </w:t>
      </w:r>
      <w:r w:rsidR="002259A4">
        <w:rPr>
          <w:sz w:val="24"/>
        </w:rPr>
        <w:t>fulfill</w:t>
      </w:r>
      <w:r w:rsidR="004B49B6">
        <w:rPr>
          <w:sz w:val="24"/>
        </w:rPr>
        <w:t>ing</w:t>
      </w:r>
      <w:r w:rsidR="002259A4">
        <w:rPr>
          <w:sz w:val="24"/>
        </w:rPr>
        <w:t xml:space="preserve"> 1</w:t>
      </w:r>
      <w:r w:rsidR="002259A4" w:rsidRPr="002259A4">
        <w:rPr>
          <w:sz w:val="24"/>
          <w:vertAlign w:val="superscript"/>
        </w:rPr>
        <w:t>st</w:t>
      </w:r>
      <w:r w:rsidR="002259A4">
        <w:rPr>
          <w:sz w:val="24"/>
        </w:rPr>
        <w:t xml:space="preserve"> and 2</w:t>
      </w:r>
      <w:r w:rsidR="002259A4" w:rsidRPr="002259A4">
        <w:rPr>
          <w:sz w:val="24"/>
          <w:vertAlign w:val="superscript"/>
        </w:rPr>
        <w:t>nd</w:t>
      </w:r>
      <w:r w:rsidR="002259A4">
        <w:rPr>
          <w:sz w:val="24"/>
        </w:rPr>
        <w:t xml:space="preserve"> level</w:t>
      </w:r>
      <w:r w:rsidR="00C95ACF">
        <w:rPr>
          <w:sz w:val="24"/>
        </w:rPr>
        <w:t xml:space="preserve"> of needs</w:t>
      </w:r>
      <w:r w:rsidR="002259A4">
        <w:rPr>
          <w:sz w:val="24"/>
        </w:rPr>
        <w:t xml:space="preserve">. Poor cannot join in a group to establish </w:t>
      </w:r>
      <w:r w:rsidR="00F82A89">
        <w:rPr>
          <w:sz w:val="24"/>
        </w:rPr>
        <w:t>rights which belong</w:t>
      </w:r>
      <w:r w:rsidR="002259A4">
        <w:rPr>
          <w:sz w:val="24"/>
        </w:rPr>
        <w:t xml:space="preserve"> to </w:t>
      </w:r>
      <w:r w:rsidR="00C95ACF">
        <w:rPr>
          <w:sz w:val="24"/>
        </w:rPr>
        <w:t xml:space="preserve">safety </w:t>
      </w:r>
      <w:r w:rsidR="002259A4">
        <w:rPr>
          <w:sz w:val="24"/>
        </w:rPr>
        <w:t xml:space="preserve">level of </w:t>
      </w:r>
      <w:r w:rsidR="00F82A89">
        <w:rPr>
          <w:sz w:val="24"/>
        </w:rPr>
        <w:t xml:space="preserve">need </w:t>
      </w:r>
      <w:r w:rsidR="002259A4">
        <w:rPr>
          <w:sz w:val="24"/>
        </w:rPr>
        <w:t>theory</w:t>
      </w:r>
      <w:r w:rsidR="00F82A89">
        <w:rPr>
          <w:sz w:val="24"/>
        </w:rPr>
        <w:t xml:space="preserve">. Poor need to earn money to satisfy the physiological needs for him and the family members. Formation of groups and maintaining the groups is less </w:t>
      </w:r>
      <w:r w:rsidR="00757D3E">
        <w:rPr>
          <w:sz w:val="24"/>
        </w:rPr>
        <w:t xml:space="preserve">important for the poor in Bangladesh than earning money for food and other essentials. </w:t>
      </w:r>
      <w:r w:rsidR="00362A58" w:rsidRPr="004443E7">
        <w:rPr>
          <w:sz w:val="24"/>
        </w:rPr>
        <w:t xml:space="preserve">GROUP COHESION </w:t>
      </w:r>
      <w:r w:rsidR="009F3C89" w:rsidRPr="004443E7">
        <w:rPr>
          <w:sz w:val="24"/>
        </w:rPr>
        <w:t>/</w:t>
      </w:r>
      <w:r w:rsidR="00362A58" w:rsidRPr="004443E7">
        <w:rPr>
          <w:sz w:val="24"/>
        </w:rPr>
        <w:t>Meetings</w:t>
      </w:r>
      <w:r w:rsidR="00362A58">
        <w:rPr>
          <w:sz w:val="24"/>
        </w:rPr>
        <w:t xml:space="preserve"> </w:t>
      </w:r>
    </w:p>
    <w:p w:rsidR="005B4584" w:rsidRDefault="005B4584" w:rsidP="002F6C41">
      <w:pPr>
        <w:jc w:val="both"/>
        <w:rPr>
          <w:b/>
          <w:sz w:val="26"/>
          <w:szCs w:val="26"/>
        </w:rPr>
      </w:pPr>
    </w:p>
    <w:p w:rsidR="00BE2812" w:rsidRDefault="00865D59" w:rsidP="002F6C41">
      <w:pPr>
        <w:jc w:val="both"/>
        <w:rPr>
          <w:b/>
          <w:sz w:val="26"/>
          <w:szCs w:val="26"/>
        </w:rPr>
      </w:pPr>
      <w:r w:rsidRPr="00C02522">
        <w:rPr>
          <w:b/>
          <w:sz w:val="26"/>
          <w:szCs w:val="26"/>
        </w:rPr>
        <w:t>Definition</w:t>
      </w:r>
      <w:r w:rsidR="00A17F9C">
        <w:rPr>
          <w:b/>
          <w:sz w:val="26"/>
          <w:szCs w:val="26"/>
        </w:rPr>
        <w:t xml:space="preserve"> of FDA</w:t>
      </w:r>
    </w:p>
    <w:p w:rsidR="009B14F5" w:rsidRPr="00C02522" w:rsidRDefault="009B14F5" w:rsidP="002F6C41">
      <w:pPr>
        <w:jc w:val="both"/>
        <w:rPr>
          <w:sz w:val="26"/>
          <w:szCs w:val="26"/>
        </w:rPr>
      </w:pPr>
    </w:p>
    <w:p w:rsidR="00BE2812" w:rsidRDefault="00641C1D" w:rsidP="002F6C41">
      <w:pPr>
        <w:jc w:val="both"/>
        <w:rPr>
          <w:rFonts w:cs="Courier New"/>
          <w:sz w:val="24"/>
          <w:szCs w:val="24"/>
        </w:rPr>
      </w:pPr>
      <w:r w:rsidRPr="00641C1D">
        <w:rPr>
          <w:rFonts w:cs="Courier New"/>
          <w:sz w:val="24"/>
          <w:szCs w:val="24"/>
        </w:rPr>
        <w:t>FDA is a process of empowering people through involvement of all the members of a family in development process by setting up a five years development plan in order to establish peace, justice and poverty free living condition in the society</w:t>
      </w:r>
      <w:r w:rsidR="00865D59" w:rsidRPr="00865D59">
        <w:rPr>
          <w:rFonts w:cs="Courier New"/>
          <w:sz w:val="24"/>
          <w:szCs w:val="24"/>
        </w:rPr>
        <w:t>.</w:t>
      </w:r>
    </w:p>
    <w:p w:rsidR="00865D59" w:rsidRPr="00865D59" w:rsidRDefault="00865D59" w:rsidP="002F6C41">
      <w:pPr>
        <w:jc w:val="both"/>
        <w:rPr>
          <w:rFonts w:cs="Courier New"/>
          <w:sz w:val="24"/>
          <w:szCs w:val="24"/>
        </w:rPr>
      </w:pPr>
    </w:p>
    <w:p w:rsidR="00BE2812" w:rsidRPr="00865D59" w:rsidRDefault="00865D59" w:rsidP="002F6C41">
      <w:pPr>
        <w:jc w:val="both"/>
        <w:rPr>
          <w:rFonts w:cs="Courier New"/>
          <w:b/>
          <w:sz w:val="24"/>
          <w:szCs w:val="24"/>
        </w:rPr>
      </w:pPr>
      <w:r w:rsidRPr="00865D59">
        <w:rPr>
          <w:rFonts w:cs="Courier New"/>
          <w:b/>
          <w:sz w:val="24"/>
          <w:szCs w:val="24"/>
        </w:rPr>
        <w:t xml:space="preserve">Elements of </w:t>
      </w:r>
      <w:r w:rsidR="00C02522">
        <w:rPr>
          <w:rFonts w:cs="Courier New"/>
          <w:b/>
          <w:sz w:val="24"/>
          <w:szCs w:val="24"/>
        </w:rPr>
        <w:t>FDA</w:t>
      </w:r>
    </w:p>
    <w:p w:rsidR="00BE2812" w:rsidRDefault="00BE2812" w:rsidP="002F6C41">
      <w:pPr>
        <w:jc w:val="both"/>
      </w:pPr>
    </w:p>
    <w:p w:rsidR="008B584F" w:rsidRDefault="006C1A21" w:rsidP="008B584F">
      <w:pPr>
        <w:pStyle w:val="ListParagraph"/>
        <w:numPr>
          <w:ilvl w:val="0"/>
          <w:numId w:val="5"/>
        </w:numPr>
        <w:ind w:left="360"/>
        <w:jc w:val="both"/>
      </w:pPr>
      <w:r>
        <w:t>D</w:t>
      </w:r>
      <w:r w:rsidR="008B584F">
        <w:t>evelopment objectives</w:t>
      </w:r>
      <w:r>
        <w:t xml:space="preserve"> </w:t>
      </w:r>
      <w:r w:rsidR="006802E2">
        <w:t xml:space="preserve">/Goal/ Dream </w:t>
      </w:r>
      <w:r>
        <w:t>of the families</w:t>
      </w:r>
    </w:p>
    <w:p w:rsidR="008B584F" w:rsidRDefault="008B584F" w:rsidP="008B584F">
      <w:pPr>
        <w:pStyle w:val="ListParagraph"/>
        <w:numPr>
          <w:ilvl w:val="0"/>
          <w:numId w:val="5"/>
        </w:numPr>
        <w:ind w:left="360"/>
        <w:jc w:val="both"/>
      </w:pPr>
      <w:r>
        <w:t xml:space="preserve">Family Development </w:t>
      </w:r>
      <w:r w:rsidR="006C1A21">
        <w:t>P</w:t>
      </w:r>
      <w:r>
        <w:t>lan</w:t>
      </w:r>
      <w:r w:rsidR="006C1A21">
        <w:t xml:space="preserve"> (FDP)</w:t>
      </w:r>
    </w:p>
    <w:p w:rsidR="008B584F" w:rsidRDefault="008B584F" w:rsidP="008B584F">
      <w:pPr>
        <w:pStyle w:val="ListParagraph"/>
        <w:numPr>
          <w:ilvl w:val="0"/>
          <w:numId w:val="5"/>
        </w:numPr>
        <w:ind w:left="360"/>
        <w:jc w:val="both"/>
      </w:pPr>
      <w:r>
        <w:t>Involvement of all</w:t>
      </w:r>
      <w:r w:rsidR="006C1A21">
        <w:t xml:space="preserve"> the members of the family in development process</w:t>
      </w:r>
    </w:p>
    <w:p w:rsidR="006C1A21" w:rsidRDefault="006802E2" w:rsidP="008B584F">
      <w:pPr>
        <w:pStyle w:val="ListParagraph"/>
        <w:numPr>
          <w:ilvl w:val="0"/>
          <w:numId w:val="5"/>
        </w:numPr>
        <w:ind w:left="360"/>
        <w:jc w:val="both"/>
      </w:pPr>
      <w:r>
        <w:t xml:space="preserve">Open and Flexible policies </w:t>
      </w:r>
    </w:p>
    <w:p w:rsidR="008B584F" w:rsidRDefault="008B584F" w:rsidP="002F6C41">
      <w:pPr>
        <w:jc w:val="both"/>
      </w:pPr>
    </w:p>
    <w:p w:rsidR="00641C1D" w:rsidRDefault="00641C1D" w:rsidP="002F6C41">
      <w:pPr>
        <w:jc w:val="both"/>
        <w:rPr>
          <w:rFonts w:cs="Courier New"/>
          <w:b/>
          <w:szCs w:val="24"/>
        </w:rPr>
      </w:pPr>
    </w:p>
    <w:p w:rsidR="00641C1D" w:rsidRDefault="00641C1D" w:rsidP="002F6C41">
      <w:pPr>
        <w:jc w:val="both"/>
        <w:rPr>
          <w:rFonts w:cs="Courier New"/>
          <w:b/>
          <w:szCs w:val="24"/>
        </w:rPr>
      </w:pPr>
    </w:p>
    <w:p w:rsidR="00641C1D" w:rsidRDefault="00641C1D" w:rsidP="002F6C41">
      <w:pPr>
        <w:jc w:val="both"/>
        <w:rPr>
          <w:rFonts w:cs="Courier New"/>
          <w:b/>
          <w:szCs w:val="24"/>
        </w:rPr>
      </w:pPr>
    </w:p>
    <w:p w:rsidR="008B584F" w:rsidRDefault="008B584F" w:rsidP="002F6C41">
      <w:pPr>
        <w:jc w:val="both"/>
        <w:rPr>
          <w:rFonts w:cs="Courier New"/>
          <w:b/>
          <w:szCs w:val="24"/>
        </w:rPr>
      </w:pPr>
      <w:r w:rsidRPr="00FA1AB4">
        <w:rPr>
          <w:rFonts w:cs="Courier New"/>
          <w:b/>
          <w:szCs w:val="24"/>
        </w:rPr>
        <w:lastRenderedPageBreak/>
        <w:t>Characteristics</w:t>
      </w:r>
      <w:r w:rsidR="00C02522">
        <w:rPr>
          <w:rFonts w:cs="Courier New"/>
          <w:b/>
          <w:szCs w:val="24"/>
        </w:rPr>
        <w:t xml:space="preserve"> of FDA</w:t>
      </w:r>
    </w:p>
    <w:p w:rsidR="00C02522" w:rsidRDefault="00C02522" w:rsidP="002F6C41">
      <w:pPr>
        <w:jc w:val="both"/>
      </w:pPr>
    </w:p>
    <w:p w:rsidR="008B584F" w:rsidRDefault="008B584F" w:rsidP="008B584F">
      <w:pPr>
        <w:pStyle w:val="ListParagraph"/>
        <w:numPr>
          <w:ilvl w:val="0"/>
          <w:numId w:val="4"/>
        </w:numPr>
        <w:ind w:left="360"/>
        <w:rPr>
          <w:rFonts w:cs="Courier New"/>
          <w:szCs w:val="24"/>
        </w:rPr>
      </w:pPr>
      <w:r>
        <w:rPr>
          <w:rFonts w:cs="Courier New"/>
          <w:szCs w:val="24"/>
        </w:rPr>
        <w:t>Need based Participatory Approach</w:t>
      </w:r>
    </w:p>
    <w:p w:rsidR="008B584F" w:rsidRDefault="008B584F" w:rsidP="008B584F">
      <w:pPr>
        <w:pStyle w:val="ListParagraph"/>
        <w:numPr>
          <w:ilvl w:val="0"/>
          <w:numId w:val="4"/>
        </w:numPr>
        <w:ind w:left="360"/>
        <w:rPr>
          <w:rFonts w:cs="Courier New"/>
          <w:szCs w:val="24"/>
        </w:rPr>
      </w:pPr>
      <w:r>
        <w:rPr>
          <w:rFonts w:cs="Courier New"/>
          <w:szCs w:val="24"/>
        </w:rPr>
        <w:t xml:space="preserve">Flexible </w:t>
      </w:r>
    </w:p>
    <w:p w:rsidR="008B584F" w:rsidRPr="00FA1AB4" w:rsidRDefault="008B584F" w:rsidP="008B584F">
      <w:pPr>
        <w:pStyle w:val="ListParagraph"/>
        <w:numPr>
          <w:ilvl w:val="0"/>
          <w:numId w:val="4"/>
        </w:numPr>
        <w:ind w:left="360"/>
        <w:rPr>
          <w:rFonts w:cs="Courier New"/>
          <w:szCs w:val="24"/>
        </w:rPr>
      </w:pPr>
      <w:r w:rsidRPr="00FA1AB4">
        <w:rPr>
          <w:rFonts w:cs="Courier New"/>
          <w:szCs w:val="24"/>
        </w:rPr>
        <w:t>Each and every family formulates clear objectives to develop their family</w:t>
      </w:r>
    </w:p>
    <w:p w:rsidR="008B584F" w:rsidRPr="00FA1AB4" w:rsidRDefault="008B584F" w:rsidP="008B584F">
      <w:pPr>
        <w:pStyle w:val="ListParagraph"/>
        <w:numPr>
          <w:ilvl w:val="0"/>
          <w:numId w:val="4"/>
        </w:numPr>
        <w:ind w:left="360"/>
        <w:rPr>
          <w:rFonts w:cs="Courier New"/>
          <w:szCs w:val="24"/>
        </w:rPr>
      </w:pPr>
      <w:r w:rsidRPr="00FA1AB4">
        <w:rPr>
          <w:rFonts w:cs="Courier New"/>
          <w:szCs w:val="24"/>
        </w:rPr>
        <w:t>All the members of the family participate in development process</w:t>
      </w:r>
    </w:p>
    <w:p w:rsidR="008B584F" w:rsidRPr="00FA1AB4" w:rsidRDefault="008B584F" w:rsidP="008B584F">
      <w:pPr>
        <w:pStyle w:val="ListParagraph"/>
        <w:numPr>
          <w:ilvl w:val="0"/>
          <w:numId w:val="4"/>
        </w:numPr>
        <w:ind w:left="360"/>
        <w:rPr>
          <w:rFonts w:cs="Courier New"/>
          <w:szCs w:val="24"/>
        </w:rPr>
      </w:pPr>
      <w:r w:rsidRPr="00FA1AB4">
        <w:rPr>
          <w:rFonts w:cs="Courier New"/>
          <w:szCs w:val="24"/>
        </w:rPr>
        <w:t xml:space="preserve">Practice participatory decision making in the family </w:t>
      </w:r>
    </w:p>
    <w:p w:rsidR="008B584F" w:rsidRPr="00FA1AB4" w:rsidRDefault="008B584F" w:rsidP="008B584F">
      <w:pPr>
        <w:pStyle w:val="ListParagraph"/>
        <w:numPr>
          <w:ilvl w:val="0"/>
          <w:numId w:val="4"/>
        </w:numPr>
        <w:ind w:left="360"/>
        <w:rPr>
          <w:rFonts w:cs="Courier New"/>
          <w:szCs w:val="24"/>
        </w:rPr>
      </w:pPr>
      <w:r w:rsidRPr="00FA1AB4">
        <w:rPr>
          <w:rFonts w:cs="Courier New"/>
          <w:szCs w:val="24"/>
        </w:rPr>
        <w:t xml:space="preserve">Every family prepares 3-5 years Family Development Plan on the basis of </w:t>
      </w:r>
      <w:r w:rsidR="006C1A21">
        <w:rPr>
          <w:rFonts w:cs="Courier New"/>
          <w:szCs w:val="24"/>
        </w:rPr>
        <w:t xml:space="preserve">their </w:t>
      </w:r>
      <w:r w:rsidRPr="00FA1AB4">
        <w:rPr>
          <w:rFonts w:cs="Courier New"/>
          <w:szCs w:val="24"/>
        </w:rPr>
        <w:t>problems, resources and opportunities in</w:t>
      </w:r>
      <w:r w:rsidR="006C1A21">
        <w:rPr>
          <w:rFonts w:cs="Courier New"/>
          <w:szCs w:val="24"/>
        </w:rPr>
        <w:t xml:space="preserve"> </w:t>
      </w:r>
      <w:r w:rsidRPr="00FA1AB4">
        <w:rPr>
          <w:rFonts w:cs="Courier New"/>
          <w:szCs w:val="24"/>
        </w:rPr>
        <w:t>accordance to achieve the set objectives</w:t>
      </w:r>
    </w:p>
    <w:p w:rsidR="008B584F" w:rsidRPr="00FA1AB4" w:rsidRDefault="008B584F" w:rsidP="008B584F">
      <w:pPr>
        <w:pStyle w:val="ListParagraph"/>
        <w:numPr>
          <w:ilvl w:val="0"/>
          <w:numId w:val="4"/>
        </w:numPr>
        <w:ind w:left="360"/>
        <w:rPr>
          <w:rFonts w:cs="Courier New"/>
          <w:szCs w:val="24"/>
        </w:rPr>
      </w:pPr>
      <w:r w:rsidRPr="00FA1AB4">
        <w:rPr>
          <w:rFonts w:cs="Courier New"/>
          <w:szCs w:val="24"/>
        </w:rPr>
        <w:t>Each family saves money in their home and in bank or other institutions according to achieve their development plan and to meet their crisis in the long run</w:t>
      </w:r>
    </w:p>
    <w:p w:rsidR="008B584F" w:rsidRPr="00FA1AB4" w:rsidRDefault="008B584F" w:rsidP="008B584F">
      <w:pPr>
        <w:pStyle w:val="ListParagraph"/>
        <w:numPr>
          <w:ilvl w:val="0"/>
          <w:numId w:val="4"/>
        </w:numPr>
        <w:ind w:left="360"/>
        <w:rPr>
          <w:rFonts w:cs="Courier New"/>
          <w:szCs w:val="24"/>
        </w:rPr>
      </w:pPr>
      <w:r w:rsidRPr="00FA1AB4">
        <w:rPr>
          <w:rFonts w:cs="Courier New"/>
          <w:szCs w:val="24"/>
        </w:rPr>
        <w:t>If the families require any support from Dipshikha in order to implement their FDP, they should contribute minimum 20% of the cost of their IGA from their savings</w:t>
      </w:r>
    </w:p>
    <w:p w:rsidR="008B584F" w:rsidRPr="00FA1AB4" w:rsidRDefault="008B584F" w:rsidP="008B584F">
      <w:pPr>
        <w:pStyle w:val="ListParagraph"/>
        <w:numPr>
          <w:ilvl w:val="0"/>
          <w:numId w:val="4"/>
        </w:numPr>
        <w:ind w:left="360"/>
        <w:rPr>
          <w:rFonts w:cs="Courier New"/>
          <w:szCs w:val="24"/>
        </w:rPr>
      </w:pPr>
      <w:r w:rsidRPr="00FA1AB4">
        <w:rPr>
          <w:rFonts w:cs="Courier New"/>
          <w:szCs w:val="24"/>
        </w:rPr>
        <w:t>Provides material/inputs support as credit instead of cash according to their FDP</w:t>
      </w:r>
    </w:p>
    <w:p w:rsidR="008B584F" w:rsidRPr="00FA1AB4" w:rsidRDefault="008B584F" w:rsidP="008B584F">
      <w:pPr>
        <w:pStyle w:val="ListParagraph"/>
        <w:numPr>
          <w:ilvl w:val="0"/>
          <w:numId w:val="4"/>
        </w:numPr>
        <w:ind w:left="360"/>
        <w:rPr>
          <w:rFonts w:cs="Courier New"/>
          <w:szCs w:val="24"/>
        </w:rPr>
      </w:pPr>
      <w:r w:rsidRPr="00FA1AB4">
        <w:rPr>
          <w:rFonts w:cs="Courier New"/>
          <w:szCs w:val="24"/>
        </w:rPr>
        <w:t>Flexible credit repayment system</w:t>
      </w:r>
      <w:r>
        <w:rPr>
          <w:rFonts w:cs="Courier New"/>
          <w:szCs w:val="24"/>
        </w:rPr>
        <w:t xml:space="preserve"> according to the earning capacity of the family</w:t>
      </w:r>
    </w:p>
    <w:p w:rsidR="008B584F" w:rsidRPr="00FA1AB4" w:rsidRDefault="008B584F" w:rsidP="008B584F">
      <w:pPr>
        <w:pStyle w:val="ListParagraph"/>
        <w:numPr>
          <w:ilvl w:val="0"/>
          <w:numId w:val="4"/>
        </w:numPr>
        <w:ind w:left="360"/>
        <w:rPr>
          <w:rFonts w:cs="Courier New"/>
          <w:szCs w:val="24"/>
        </w:rPr>
      </w:pPr>
      <w:r w:rsidRPr="00FA1AB4">
        <w:rPr>
          <w:rFonts w:cs="Courier New"/>
          <w:szCs w:val="24"/>
        </w:rPr>
        <w:t xml:space="preserve">Family repays their credit by coming in the office  </w:t>
      </w:r>
    </w:p>
    <w:p w:rsidR="008B584F" w:rsidRPr="00604ADF" w:rsidRDefault="008B584F" w:rsidP="008B584F">
      <w:pPr>
        <w:pStyle w:val="ListParagraph"/>
        <w:numPr>
          <w:ilvl w:val="0"/>
          <w:numId w:val="4"/>
        </w:numPr>
        <w:ind w:left="360"/>
        <w:rPr>
          <w:rFonts w:cs="Courier New"/>
          <w:szCs w:val="24"/>
        </w:rPr>
      </w:pPr>
      <w:r w:rsidRPr="00604ADF">
        <w:rPr>
          <w:rFonts w:cs="Courier New"/>
          <w:szCs w:val="24"/>
        </w:rPr>
        <w:t xml:space="preserve">Creates ownership, self motivation, confidence, responsibilities and own initiatives for the development </w:t>
      </w:r>
      <w:r>
        <w:rPr>
          <w:rFonts w:cs="Courier New"/>
          <w:szCs w:val="24"/>
        </w:rPr>
        <w:t>of the family.</w:t>
      </w:r>
    </w:p>
    <w:p w:rsidR="00BE2812" w:rsidRDefault="00BE2812" w:rsidP="002F6C41">
      <w:pPr>
        <w:jc w:val="both"/>
      </w:pPr>
    </w:p>
    <w:p w:rsidR="00B00B6A" w:rsidRPr="00CA58B0" w:rsidRDefault="00CA58B0" w:rsidP="002F6C41">
      <w:pPr>
        <w:jc w:val="both"/>
        <w:rPr>
          <w:rFonts w:ascii="Cambria" w:hAnsi="Cambria"/>
          <w:b/>
          <w:sz w:val="24"/>
          <w:szCs w:val="24"/>
        </w:rPr>
      </w:pPr>
      <w:r w:rsidRPr="00CA58B0">
        <w:rPr>
          <w:rFonts w:ascii="Cambria" w:hAnsi="Cambria"/>
          <w:b/>
          <w:sz w:val="24"/>
          <w:szCs w:val="24"/>
        </w:rPr>
        <w:t>Process of Family Development Approach:</w:t>
      </w:r>
    </w:p>
    <w:p w:rsidR="00CA58B0" w:rsidRDefault="00CA58B0" w:rsidP="002F6C41">
      <w:pPr>
        <w:jc w:val="both"/>
      </w:pPr>
    </w:p>
    <w:p w:rsidR="00CA58B0" w:rsidRDefault="00CA58B0" w:rsidP="002F6C41">
      <w:pPr>
        <w:jc w:val="both"/>
      </w:pPr>
    </w:p>
    <w:p w:rsidR="00707C21" w:rsidRDefault="00707C21" w:rsidP="002F6C41">
      <w:pPr>
        <w:jc w:val="both"/>
      </w:pPr>
    </w:p>
    <w:p w:rsidR="00707C21" w:rsidRPr="006B1E9D" w:rsidRDefault="00707C21" w:rsidP="00707C21">
      <w:pPr>
        <w:jc w:val="both"/>
        <w:rPr>
          <w:rFonts w:ascii="Times New Roman" w:hAnsi="Times New Roman" w:cs="Times New Roman"/>
          <w:sz w:val="24"/>
          <w:szCs w:val="24"/>
        </w:rPr>
      </w:pPr>
      <w:r w:rsidRPr="006B1E9D">
        <w:rPr>
          <w:rFonts w:ascii="Times New Roman" w:hAnsi="Times New Roman" w:cs="Times New Roman"/>
          <w:sz w:val="24"/>
          <w:szCs w:val="24"/>
        </w:rPr>
        <w:t xml:space="preserve">FDA is the combination of Individual and Group approach. On the basis of Maslow’s theory, FDA has two stages to implement the whole process: </w:t>
      </w:r>
    </w:p>
    <w:p w:rsidR="00707C21" w:rsidRPr="006B1E9D" w:rsidRDefault="00707C21" w:rsidP="00707C21">
      <w:pPr>
        <w:jc w:val="both"/>
        <w:rPr>
          <w:rFonts w:ascii="Times New Roman" w:hAnsi="Times New Roman" w:cs="Times New Roman"/>
          <w:sz w:val="10"/>
          <w:szCs w:val="24"/>
        </w:rPr>
      </w:pPr>
    </w:p>
    <w:p w:rsidR="00707C21" w:rsidRPr="006B1E9D" w:rsidRDefault="00707C21" w:rsidP="00707C21">
      <w:pPr>
        <w:pStyle w:val="ListParagraph"/>
        <w:numPr>
          <w:ilvl w:val="0"/>
          <w:numId w:val="8"/>
        </w:numPr>
        <w:jc w:val="both"/>
        <w:rPr>
          <w:rFonts w:ascii="Times New Roman" w:hAnsi="Times New Roman" w:cs="Times New Roman"/>
          <w:sz w:val="24"/>
          <w:szCs w:val="24"/>
        </w:rPr>
      </w:pPr>
      <w:r w:rsidRPr="006B1E9D">
        <w:rPr>
          <w:rFonts w:ascii="Times New Roman" w:hAnsi="Times New Roman" w:cs="Times New Roman"/>
          <w:sz w:val="24"/>
          <w:szCs w:val="24"/>
        </w:rPr>
        <w:t>Economical and Social Development of the Families</w:t>
      </w:r>
    </w:p>
    <w:p w:rsidR="00707C21" w:rsidRPr="006B1E9D" w:rsidRDefault="00707C21" w:rsidP="00707C21">
      <w:pPr>
        <w:pStyle w:val="ListParagraph"/>
        <w:numPr>
          <w:ilvl w:val="0"/>
          <w:numId w:val="8"/>
        </w:numPr>
        <w:jc w:val="both"/>
        <w:rPr>
          <w:rFonts w:ascii="Times New Roman" w:hAnsi="Times New Roman" w:cs="Times New Roman"/>
          <w:sz w:val="24"/>
          <w:szCs w:val="24"/>
        </w:rPr>
      </w:pPr>
      <w:r w:rsidRPr="006B1E9D">
        <w:rPr>
          <w:rFonts w:ascii="Times New Roman" w:hAnsi="Times New Roman" w:cs="Times New Roman"/>
          <w:sz w:val="24"/>
          <w:szCs w:val="24"/>
        </w:rPr>
        <w:t>Institutional Development ( Formation of Association)</w:t>
      </w:r>
    </w:p>
    <w:p w:rsidR="00707C21" w:rsidRPr="006B1E9D" w:rsidRDefault="00707C21" w:rsidP="00707C21">
      <w:pPr>
        <w:jc w:val="both"/>
        <w:rPr>
          <w:rFonts w:ascii="Times New Roman" w:hAnsi="Times New Roman" w:cs="Times New Roman"/>
          <w:sz w:val="16"/>
          <w:szCs w:val="24"/>
        </w:rPr>
      </w:pPr>
    </w:p>
    <w:p w:rsidR="00707C21" w:rsidRPr="006B1E9D" w:rsidRDefault="00707C21" w:rsidP="00707C21">
      <w:pPr>
        <w:jc w:val="both"/>
        <w:rPr>
          <w:rFonts w:ascii="Times New Roman" w:hAnsi="Times New Roman" w:cs="Times New Roman"/>
          <w:sz w:val="24"/>
          <w:szCs w:val="24"/>
        </w:rPr>
      </w:pPr>
      <w:r w:rsidRPr="006B1E9D">
        <w:rPr>
          <w:rFonts w:ascii="Times New Roman" w:hAnsi="Times New Roman" w:cs="Times New Roman"/>
          <w:b/>
          <w:sz w:val="24"/>
          <w:szCs w:val="24"/>
        </w:rPr>
        <w:t>Economical and Social Development Process</w:t>
      </w:r>
      <w:r w:rsidRPr="006B1E9D">
        <w:rPr>
          <w:rFonts w:ascii="Times New Roman" w:hAnsi="Times New Roman" w:cs="Times New Roman"/>
          <w:sz w:val="24"/>
          <w:szCs w:val="24"/>
        </w:rPr>
        <w:t>:</w:t>
      </w:r>
    </w:p>
    <w:p w:rsidR="00707C21" w:rsidRPr="006B1E9D" w:rsidRDefault="00707C21" w:rsidP="00707C21">
      <w:pPr>
        <w:jc w:val="both"/>
        <w:rPr>
          <w:rFonts w:ascii="Times New Roman" w:hAnsi="Times New Roman" w:cs="Times New Roman"/>
          <w:sz w:val="24"/>
          <w:szCs w:val="24"/>
        </w:rPr>
      </w:pPr>
      <w:r w:rsidRPr="006B1E9D">
        <w:rPr>
          <w:rFonts w:ascii="Times New Roman" w:hAnsi="Times New Roman" w:cs="Times New Roman"/>
          <w:sz w:val="24"/>
          <w:szCs w:val="24"/>
        </w:rPr>
        <w:t>There are several steps to involve people in the Economical and social development stages;</w:t>
      </w:r>
    </w:p>
    <w:p w:rsidR="00707C21" w:rsidRPr="006B1E9D" w:rsidRDefault="00707C21" w:rsidP="00707C21">
      <w:pPr>
        <w:jc w:val="both"/>
        <w:rPr>
          <w:rFonts w:ascii="Times New Roman" w:hAnsi="Times New Roman" w:cs="Times New Roman"/>
          <w:sz w:val="24"/>
          <w:szCs w:val="24"/>
        </w:rPr>
      </w:pPr>
    </w:p>
    <w:p w:rsidR="00707C21" w:rsidRPr="006B1E9D" w:rsidRDefault="00707C21" w:rsidP="00707C21">
      <w:pPr>
        <w:jc w:val="both"/>
        <w:rPr>
          <w:rFonts w:ascii="Times New Roman" w:hAnsi="Times New Roman" w:cs="Times New Roman"/>
          <w:b/>
          <w:sz w:val="24"/>
          <w:szCs w:val="24"/>
        </w:rPr>
      </w:pPr>
      <w:r w:rsidRPr="006B1E9D">
        <w:rPr>
          <w:rFonts w:ascii="Times New Roman" w:hAnsi="Times New Roman" w:cs="Times New Roman"/>
          <w:b/>
          <w:sz w:val="24"/>
          <w:szCs w:val="24"/>
        </w:rPr>
        <w:t>Family Development Workshop:</w:t>
      </w:r>
    </w:p>
    <w:p w:rsidR="00707C21" w:rsidRPr="006B1E9D" w:rsidRDefault="00707C21" w:rsidP="00707C21">
      <w:pPr>
        <w:jc w:val="both"/>
        <w:rPr>
          <w:rFonts w:ascii="Times New Roman" w:hAnsi="Times New Roman" w:cs="Times New Roman"/>
          <w:sz w:val="24"/>
          <w:szCs w:val="24"/>
        </w:rPr>
      </w:pPr>
      <w:r w:rsidRPr="006B1E9D">
        <w:rPr>
          <w:rFonts w:ascii="Times New Roman" w:hAnsi="Times New Roman" w:cs="Times New Roman"/>
          <w:sz w:val="24"/>
          <w:szCs w:val="24"/>
        </w:rPr>
        <w:t xml:space="preserve">Family development Workshop is the first step to involve the families into the development process. </w:t>
      </w:r>
      <w:proofErr w:type="spellStart"/>
      <w:r w:rsidRPr="006B1E9D">
        <w:rPr>
          <w:rFonts w:ascii="Times New Roman" w:hAnsi="Times New Roman" w:cs="Times New Roman"/>
          <w:sz w:val="24"/>
          <w:szCs w:val="24"/>
        </w:rPr>
        <w:t>Dipshikha</w:t>
      </w:r>
      <w:proofErr w:type="spellEnd"/>
      <w:r w:rsidRPr="006B1E9D">
        <w:rPr>
          <w:rFonts w:ascii="Times New Roman" w:hAnsi="Times New Roman" w:cs="Times New Roman"/>
          <w:sz w:val="24"/>
          <w:szCs w:val="24"/>
        </w:rPr>
        <w:t xml:space="preserve"> arrange two days </w:t>
      </w:r>
      <w:r w:rsidRPr="006B1E9D">
        <w:rPr>
          <w:rFonts w:ascii="Times New Roman" w:hAnsi="Times New Roman" w:cs="Times New Roman"/>
          <w:sz w:val="24"/>
          <w:szCs w:val="24"/>
        </w:rPr>
        <w:lastRenderedPageBreak/>
        <w:t xml:space="preserve">long workshop for each and every families of the target beneficiaries in order to involve them into the development process. Generally 10 to 12 couples (mainly husband and wife) attend in one workshop. In case of the widows and divorced families their grown up son, daughter or any other member of the family who can contribute in decision making attend in the workshop. </w:t>
      </w:r>
    </w:p>
    <w:p w:rsidR="00707C21" w:rsidRPr="006B1E9D" w:rsidRDefault="00707C21" w:rsidP="00707C21">
      <w:pPr>
        <w:jc w:val="both"/>
        <w:rPr>
          <w:rFonts w:ascii="Times New Roman" w:hAnsi="Times New Roman" w:cs="Times New Roman"/>
          <w:sz w:val="14"/>
          <w:szCs w:val="24"/>
        </w:rPr>
      </w:pPr>
    </w:p>
    <w:p w:rsidR="00707C21" w:rsidRPr="006B1E9D" w:rsidRDefault="00707C21" w:rsidP="00707C21">
      <w:pPr>
        <w:jc w:val="both"/>
        <w:rPr>
          <w:rFonts w:ascii="Times New Roman" w:hAnsi="Times New Roman" w:cs="Times New Roman"/>
          <w:b/>
          <w:sz w:val="24"/>
          <w:szCs w:val="24"/>
        </w:rPr>
      </w:pPr>
      <w:r w:rsidRPr="006B1E9D">
        <w:rPr>
          <w:rFonts w:ascii="Times New Roman" w:hAnsi="Times New Roman" w:cs="Times New Roman"/>
          <w:b/>
          <w:sz w:val="24"/>
          <w:szCs w:val="24"/>
        </w:rPr>
        <w:t>The main objectives of the workshop are:</w:t>
      </w:r>
    </w:p>
    <w:p w:rsidR="00707C21" w:rsidRPr="006B1E9D" w:rsidRDefault="00707C21" w:rsidP="00707C21">
      <w:pPr>
        <w:numPr>
          <w:ilvl w:val="0"/>
          <w:numId w:val="7"/>
        </w:numPr>
        <w:jc w:val="both"/>
        <w:rPr>
          <w:rFonts w:ascii="Times New Roman" w:hAnsi="Times New Roman" w:cs="Times New Roman"/>
          <w:sz w:val="24"/>
          <w:szCs w:val="24"/>
        </w:rPr>
      </w:pPr>
      <w:r w:rsidRPr="006B1E9D">
        <w:rPr>
          <w:rFonts w:ascii="Times New Roman" w:hAnsi="Times New Roman" w:cs="Times New Roman"/>
          <w:sz w:val="24"/>
          <w:szCs w:val="24"/>
        </w:rPr>
        <w:t>Identification of the poverty level of the participant families</w:t>
      </w:r>
    </w:p>
    <w:p w:rsidR="00707C21" w:rsidRPr="006B1E9D" w:rsidRDefault="00707C21" w:rsidP="00707C21">
      <w:pPr>
        <w:numPr>
          <w:ilvl w:val="0"/>
          <w:numId w:val="7"/>
        </w:numPr>
        <w:jc w:val="both"/>
        <w:rPr>
          <w:rFonts w:ascii="Times New Roman" w:hAnsi="Times New Roman" w:cs="Times New Roman"/>
          <w:sz w:val="24"/>
          <w:szCs w:val="24"/>
        </w:rPr>
      </w:pPr>
      <w:r w:rsidRPr="006B1E9D">
        <w:rPr>
          <w:rFonts w:ascii="Times New Roman" w:hAnsi="Times New Roman" w:cs="Times New Roman"/>
          <w:sz w:val="24"/>
          <w:szCs w:val="24"/>
        </w:rPr>
        <w:t>Set the dream and Goal of the families</w:t>
      </w:r>
    </w:p>
    <w:p w:rsidR="00707C21" w:rsidRPr="006B1E9D" w:rsidRDefault="00707C21" w:rsidP="00707C21">
      <w:pPr>
        <w:numPr>
          <w:ilvl w:val="0"/>
          <w:numId w:val="7"/>
        </w:numPr>
        <w:jc w:val="both"/>
        <w:rPr>
          <w:rFonts w:ascii="Times New Roman" w:hAnsi="Times New Roman" w:cs="Times New Roman"/>
          <w:sz w:val="24"/>
          <w:szCs w:val="24"/>
        </w:rPr>
      </w:pPr>
      <w:r w:rsidRPr="006B1E9D">
        <w:rPr>
          <w:rFonts w:ascii="Times New Roman" w:hAnsi="Times New Roman" w:cs="Times New Roman"/>
          <w:sz w:val="24"/>
          <w:szCs w:val="24"/>
        </w:rPr>
        <w:t>Preparation of 5-years development plan of the families</w:t>
      </w:r>
    </w:p>
    <w:p w:rsidR="00707C21" w:rsidRDefault="00707C21" w:rsidP="002F6C41">
      <w:pPr>
        <w:jc w:val="both"/>
      </w:pPr>
    </w:p>
    <w:p w:rsidR="00707C21" w:rsidRDefault="00707C21" w:rsidP="002F6C41">
      <w:pPr>
        <w:jc w:val="both"/>
      </w:pPr>
    </w:p>
    <w:p w:rsidR="00670F19" w:rsidRDefault="00670F19" w:rsidP="00670F19">
      <w:pPr>
        <w:jc w:val="both"/>
        <w:rPr>
          <w:rFonts w:ascii="Cambria" w:hAnsi="Cambria"/>
          <w:szCs w:val="24"/>
        </w:rPr>
      </w:pPr>
      <w:r>
        <w:rPr>
          <w:rFonts w:ascii="Cambria" w:hAnsi="Cambria"/>
          <w:szCs w:val="24"/>
        </w:rPr>
        <w:t>There are several steps to complete the workshop in a participatory way:</w:t>
      </w:r>
    </w:p>
    <w:p w:rsidR="00670F19" w:rsidRDefault="00670F19" w:rsidP="00670F19">
      <w:pPr>
        <w:jc w:val="both"/>
        <w:rPr>
          <w:rFonts w:ascii="Cambria" w:hAnsi="Cambria"/>
          <w:szCs w:val="24"/>
        </w:rPr>
      </w:pPr>
    </w:p>
    <w:p w:rsidR="00670F19" w:rsidRPr="007D3041" w:rsidRDefault="00670F19" w:rsidP="00670F19">
      <w:pPr>
        <w:jc w:val="both"/>
        <w:rPr>
          <w:rFonts w:ascii="Cambria" w:hAnsi="Cambria"/>
          <w:szCs w:val="24"/>
        </w:rPr>
      </w:pPr>
    </w:p>
    <w:p w:rsidR="00670F19" w:rsidRPr="007D3041" w:rsidRDefault="00670F19" w:rsidP="00670F19">
      <w:pPr>
        <w:jc w:val="both"/>
        <w:rPr>
          <w:rFonts w:ascii="Cambria" w:hAnsi="Cambria"/>
          <w:b/>
          <w:szCs w:val="24"/>
        </w:rPr>
      </w:pPr>
      <w:r>
        <w:rPr>
          <w:rFonts w:ascii="Cambria" w:hAnsi="Cambria"/>
          <w:b/>
          <w:szCs w:val="24"/>
        </w:rPr>
        <w:t xml:space="preserve">Step – </w:t>
      </w:r>
      <w:proofErr w:type="gramStart"/>
      <w:r>
        <w:rPr>
          <w:rFonts w:ascii="Cambria" w:hAnsi="Cambria"/>
          <w:b/>
          <w:szCs w:val="24"/>
        </w:rPr>
        <w:t>I :</w:t>
      </w:r>
      <w:proofErr w:type="gramEnd"/>
      <w:r w:rsidRPr="00BC0D06">
        <w:rPr>
          <w:rFonts w:ascii="Cambria" w:hAnsi="Cambria"/>
          <w:b/>
          <w:szCs w:val="24"/>
        </w:rPr>
        <w:t xml:space="preserve"> </w:t>
      </w:r>
      <w:r w:rsidRPr="007D3041">
        <w:rPr>
          <w:rFonts w:ascii="Cambria" w:hAnsi="Cambria"/>
          <w:b/>
          <w:szCs w:val="24"/>
        </w:rPr>
        <w:t>Identification of social elements</w:t>
      </w:r>
    </w:p>
    <w:p w:rsidR="00670F19" w:rsidRDefault="00670F19" w:rsidP="00670F19">
      <w:pPr>
        <w:jc w:val="both"/>
        <w:rPr>
          <w:rFonts w:ascii="Cambria" w:hAnsi="Cambria"/>
          <w:szCs w:val="24"/>
        </w:rPr>
      </w:pPr>
      <w:r w:rsidRPr="007D3041">
        <w:rPr>
          <w:rFonts w:ascii="Cambria" w:hAnsi="Cambria"/>
          <w:szCs w:val="24"/>
        </w:rPr>
        <w:t xml:space="preserve">The participants </w:t>
      </w:r>
      <w:r>
        <w:rPr>
          <w:rFonts w:ascii="Cambria" w:hAnsi="Cambria"/>
          <w:szCs w:val="24"/>
        </w:rPr>
        <w:t>are</w:t>
      </w:r>
      <w:r w:rsidRPr="007D3041">
        <w:rPr>
          <w:rFonts w:ascii="Cambria" w:hAnsi="Cambria"/>
          <w:szCs w:val="24"/>
        </w:rPr>
        <w:t xml:space="preserve"> asked how they can differentiate the poor and rich in the society. Different indicators like housing pattern, income, land ownership, type of agricultural equipments, educational qualification</w:t>
      </w:r>
      <w:r>
        <w:rPr>
          <w:rFonts w:ascii="Cambria" w:hAnsi="Cambria"/>
          <w:szCs w:val="24"/>
        </w:rPr>
        <w:t>, number of cows own by the family, food security</w:t>
      </w:r>
      <w:r w:rsidRPr="007D3041">
        <w:rPr>
          <w:rFonts w:ascii="Cambria" w:hAnsi="Cambria"/>
          <w:szCs w:val="24"/>
        </w:rPr>
        <w:t xml:space="preserve"> etc. </w:t>
      </w:r>
      <w:r>
        <w:rPr>
          <w:rFonts w:ascii="Cambria" w:hAnsi="Cambria"/>
          <w:szCs w:val="24"/>
        </w:rPr>
        <w:t>are</w:t>
      </w:r>
      <w:r w:rsidRPr="007D3041">
        <w:rPr>
          <w:rFonts w:ascii="Cambria" w:hAnsi="Cambria"/>
          <w:szCs w:val="24"/>
        </w:rPr>
        <w:t xml:space="preserve"> identified by the participants. </w:t>
      </w:r>
    </w:p>
    <w:p w:rsidR="00670F19" w:rsidRPr="007D3041" w:rsidRDefault="00670F19" w:rsidP="00670F19">
      <w:pPr>
        <w:jc w:val="both"/>
        <w:rPr>
          <w:rFonts w:ascii="Cambria" w:hAnsi="Cambria"/>
          <w:b/>
          <w:szCs w:val="24"/>
        </w:rPr>
      </w:pPr>
    </w:p>
    <w:p w:rsidR="00670F19" w:rsidRDefault="0064434A" w:rsidP="00670F19">
      <w:pPr>
        <w:jc w:val="center"/>
        <w:rPr>
          <w:rFonts w:ascii="Times New Roman" w:hAnsi="Times New Roman"/>
          <w:szCs w:val="24"/>
        </w:rPr>
      </w:pPr>
      <w:r>
        <w:rPr>
          <w:rFonts w:ascii="Times New Roman" w:hAnsi="Times New Roman"/>
          <w:noProof/>
          <w:szCs w:val="24"/>
        </w:rPr>
        <w:pict>
          <v:shapetype id="_x0000_t202" coordsize="21600,21600" o:spt="202" path="m,l,21600r21600,l21600,xe">
            <v:stroke joinstyle="miter"/>
            <v:path gradientshapeok="t" o:connecttype="rect"/>
          </v:shapetype>
          <v:shape id="_x0000_s1057" type="#_x0000_t202" style="position:absolute;left:0;text-align:left;margin-left:40.05pt;margin-top:184.35pt;width:248.45pt;height:22.25pt;z-index:251705344">
            <v:textbox>
              <w:txbxContent>
                <w:p w:rsidR="00670F19" w:rsidRDefault="00670F19" w:rsidP="00670F19">
                  <w:pPr>
                    <w:jc w:val="center"/>
                  </w:pPr>
                  <w:r>
                    <w:t>Photo: Social Elements</w:t>
                  </w:r>
                </w:p>
              </w:txbxContent>
            </v:textbox>
          </v:shape>
        </w:pict>
      </w:r>
      <w:r w:rsidR="00670F19">
        <w:rPr>
          <w:rFonts w:ascii="Times New Roman" w:hAnsi="Times New Roman"/>
          <w:noProof/>
          <w:szCs w:val="24"/>
        </w:rPr>
        <w:drawing>
          <wp:inline distT="0" distB="0" distL="0" distR="0">
            <wp:extent cx="3419475" cy="2352675"/>
            <wp:effectExtent l="19050" t="0" r="9525" b="0"/>
            <wp:docPr id="10" name="Picture 1" descr="DSC076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C07650.JPG"/>
                    <pic:cNvPicPr>
                      <a:picLocks noChangeAspect="1" noChangeArrowheads="1"/>
                    </pic:cNvPicPr>
                  </pic:nvPicPr>
                  <pic:blipFill>
                    <a:blip r:embed="rId14" cstate="print"/>
                    <a:srcRect t="8247"/>
                    <a:stretch>
                      <a:fillRect/>
                    </a:stretch>
                  </pic:blipFill>
                  <pic:spPr bwMode="auto">
                    <a:xfrm>
                      <a:off x="0" y="0"/>
                      <a:ext cx="3419475" cy="2352675"/>
                    </a:xfrm>
                    <a:prstGeom prst="rect">
                      <a:avLst/>
                    </a:prstGeom>
                    <a:noFill/>
                    <a:ln w="9525">
                      <a:noFill/>
                      <a:miter lim="800000"/>
                      <a:headEnd/>
                      <a:tailEnd/>
                    </a:ln>
                  </pic:spPr>
                </pic:pic>
              </a:graphicData>
            </a:graphic>
          </wp:inline>
        </w:drawing>
      </w:r>
    </w:p>
    <w:p w:rsidR="00670F19" w:rsidRDefault="00670F19" w:rsidP="00670F19">
      <w:pPr>
        <w:ind w:left="720" w:firstLine="720"/>
        <w:jc w:val="both"/>
        <w:rPr>
          <w:rFonts w:ascii="Times New Roman" w:hAnsi="Times New Roman"/>
          <w:szCs w:val="24"/>
        </w:rPr>
      </w:pPr>
      <w:r w:rsidRPr="00760975">
        <w:rPr>
          <w:rFonts w:ascii="Times New Roman" w:hAnsi="Times New Roman"/>
          <w:b/>
          <w:szCs w:val="24"/>
        </w:rPr>
        <w:t xml:space="preserve">        </w:t>
      </w:r>
    </w:p>
    <w:p w:rsidR="00670F19" w:rsidRDefault="00670F19" w:rsidP="00670F19">
      <w:pPr>
        <w:ind w:left="720" w:firstLine="720"/>
        <w:jc w:val="both"/>
        <w:rPr>
          <w:rFonts w:ascii="Times New Roman" w:hAnsi="Times New Roman"/>
          <w:szCs w:val="24"/>
        </w:rPr>
      </w:pPr>
      <w:r>
        <w:rPr>
          <w:rFonts w:ascii="Times New Roman" w:hAnsi="Times New Roman"/>
          <w:szCs w:val="24"/>
        </w:rPr>
        <w:tab/>
      </w:r>
    </w:p>
    <w:p w:rsidR="00670F19" w:rsidRDefault="00670F19" w:rsidP="00670F19">
      <w:pPr>
        <w:jc w:val="both"/>
        <w:rPr>
          <w:b/>
        </w:rPr>
      </w:pPr>
    </w:p>
    <w:p w:rsidR="00707C21" w:rsidRDefault="00707C21" w:rsidP="00670F19">
      <w:pPr>
        <w:jc w:val="both"/>
        <w:rPr>
          <w:b/>
        </w:rPr>
      </w:pPr>
    </w:p>
    <w:p w:rsidR="00670F19" w:rsidRDefault="00670F19" w:rsidP="00670F19">
      <w:pPr>
        <w:jc w:val="both"/>
        <w:rPr>
          <w:b/>
        </w:rPr>
      </w:pPr>
      <w:r>
        <w:rPr>
          <w:b/>
        </w:rPr>
        <w:lastRenderedPageBreak/>
        <w:t xml:space="preserve">Step – </w:t>
      </w:r>
      <w:proofErr w:type="gramStart"/>
      <w:r>
        <w:rPr>
          <w:b/>
        </w:rPr>
        <w:t>II :</w:t>
      </w:r>
      <w:proofErr w:type="gramEnd"/>
      <w:r>
        <w:rPr>
          <w:b/>
        </w:rPr>
        <w:t xml:space="preserve"> Conduct </w:t>
      </w:r>
      <w:proofErr w:type="spellStart"/>
      <w:r>
        <w:rPr>
          <w:b/>
        </w:rPr>
        <w:t>PWbR</w:t>
      </w:r>
      <w:proofErr w:type="spellEnd"/>
    </w:p>
    <w:p w:rsidR="00670F19" w:rsidRDefault="00670F19" w:rsidP="00670F19">
      <w:pPr>
        <w:jc w:val="both"/>
      </w:pPr>
      <w:r>
        <w:t>The participants are asked to identify the categories of families on the basis of rich and poor. Generally the categories come out from the participants are: (</w:t>
      </w:r>
      <w:proofErr w:type="spellStart"/>
      <w:r>
        <w:t>i</w:t>
      </w:r>
      <w:proofErr w:type="spellEnd"/>
      <w:r>
        <w:t xml:space="preserve">) Poorest of the Poor (PP), (ii) Poor (P), (iii) Marginal Poor (MP), (iv) Middle Class (M) and (v) Rich (R).  The participants select six or seven important and significant indicators among the identified indicators from social element step. They also prepare the measuring tools for the categories of the families against each selected indicator and give chronological numeric value 1, 2, 3, 4, and 5 for PP, P, MP, M and R respectively. Then the participants are asked to fit them into the categories they belong against each indicator.  After wards they calculate their total marks to find out the main categories they belong. </w:t>
      </w:r>
    </w:p>
    <w:p w:rsidR="00670F19" w:rsidRDefault="00670F19" w:rsidP="00670F19">
      <w:pPr>
        <w:jc w:val="both"/>
      </w:pPr>
      <w:r>
        <w:rPr>
          <w:noProof/>
        </w:rPr>
        <w:drawing>
          <wp:inline distT="0" distB="0" distL="0" distR="0">
            <wp:extent cx="1235534" cy="1641138"/>
            <wp:effectExtent l="19050" t="0" r="2716" b="0"/>
            <wp:docPr id="9" name="Picture 2" descr="DSC076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SC07670.JPG"/>
                    <pic:cNvPicPr>
                      <a:picLocks noChangeAspect="1" noChangeArrowheads="1"/>
                    </pic:cNvPicPr>
                  </pic:nvPicPr>
                  <pic:blipFill>
                    <a:blip r:embed="rId15" cstate="print"/>
                    <a:srcRect/>
                    <a:stretch>
                      <a:fillRect/>
                    </a:stretch>
                  </pic:blipFill>
                  <pic:spPr bwMode="auto">
                    <a:xfrm>
                      <a:off x="0" y="0"/>
                      <a:ext cx="1235803" cy="1641495"/>
                    </a:xfrm>
                    <a:prstGeom prst="rect">
                      <a:avLst/>
                    </a:prstGeom>
                    <a:noFill/>
                    <a:ln w="9525">
                      <a:noFill/>
                      <a:miter lim="800000"/>
                      <a:headEnd/>
                      <a:tailEnd/>
                    </a:ln>
                  </pic:spPr>
                </pic:pic>
              </a:graphicData>
            </a:graphic>
          </wp:inline>
        </w:drawing>
      </w:r>
      <w:r>
        <w:rPr>
          <w:noProof/>
        </w:rPr>
        <w:drawing>
          <wp:inline distT="0" distB="0" distL="0" distR="0">
            <wp:extent cx="1395359" cy="1638300"/>
            <wp:effectExtent l="19050" t="0" r="0" b="0"/>
            <wp:docPr id="3" name="Picture 3" descr="DSC075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SC07579.JPG"/>
                    <pic:cNvPicPr>
                      <a:picLocks noChangeAspect="1" noChangeArrowheads="1"/>
                    </pic:cNvPicPr>
                  </pic:nvPicPr>
                  <pic:blipFill>
                    <a:blip r:embed="rId16" cstate="print"/>
                    <a:srcRect r="17281"/>
                    <a:stretch>
                      <a:fillRect/>
                    </a:stretch>
                  </pic:blipFill>
                  <pic:spPr bwMode="auto">
                    <a:xfrm>
                      <a:off x="0" y="0"/>
                      <a:ext cx="1395359" cy="1638300"/>
                    </a:xfrm>
                    <a:prstGeom prst="rect">
                      <a:avLst/>
                    </a:prstGeom>
                    <a:noFill/>
                    <a:ln w="9525">
                      <a:noFill/>
                      <a:miter lim="800000"/>
                      <a:headEnd/>
                      <a:tailEnd/>
                    </a:ln>
                  </pic:spPr>
                </pic:pic>
              </a:graphicData>
            </a:graphic>
          </wp:inline>
        </w:drawing>
      </w:r>
      <w:r>
        <w:rPr>
          <w:noProof/>
        </w:rPr>
        <w:drawing>
          <wp:inline distT="0" distB="0" distL="0" distR="0">
            <wp:extent cx="1210108" cy="1638300"/>
            <wp:effectExtent l="19050" t="0" r="9092" b="0"/>
            <wp:docPr id="4" name="Picture 4" descr="DSC075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SC07561.JPG"/>
                    <pic:cNvPicPr>
                      <a:picLocks noChangeAspect="1" noChangeArrowheads="1"/>
                    </pic:cNvPicPr>
                  </pic:nvPicPr>
                  <pic:blipFill>
                    <a:blip r:embed="rId17" cstate="print"/>
                    <a:srcRect l="3706" t="2785" r="10651" b="10416"/>
                    <a:stretch>
                      <a:fillRect/>
                    </a:stretch>
                  </pic:blipFill>
                  <pic:spPr bwMode="auto">
                    <a:xfrm>
                      <a:off x="0" y="0"/>
                      <a:ext cx="1210108" cy="1638300"/>
                    </a:xfrm>
                    <a:prstGeom prst="rect">
                      <a:avLst/>
                    </a:prstGeom>
                    <a:noFill/>
                    <a:ln w="9525">
                      <a:noFill/>
                      <a:miter lim="800000"/>
                      <a:headEnd/>
                      <a:tailEnd/>
                    </a:ln>
                  </pic:spPr>
                </pic:pic>
              </a:graphicData>
            </a:graphic>
          </wp:inline>
        </w:drawing>
      </w:r>
    </w:p>
    <w:p w:rsidR="00670F19" w:rsidRDefault="00670F19" w:rsidP="00670F19">
      <w:pPr>
        <w:rPr>
          <w:b/>
        </w:rPr>
      </w:pPr>
    </w:p>
    <w:p w:rsidR="00670F19" w:rsidRDefault="00670F19" w:rsidP="00670F19">
      <w:pPr>
        <w:rPr>
          <w:b/>
        </w:rPr>
      </w:pPr>
      <w:r w:rsidRPr="00160655">
        <w:rPr>
          <w:b/>
        </w:rPr>
        <w:t xml:space="preserve">Step – </w:t>
      </w:r>
      <w:proofErr w:type="gramStart"/>
      <w:r w:rsidRPr="00160655">
        <w:rPr>
          <w:b/>
        </w:rPr>
        <w:t>III</w:t>
      </w:r>
      <w:r>
        <w:rPr>
          <w:b/>
        </w:rPr>
        <w:t xml:space="preserve"> </w:t>
      </w:r>
      <w:r w:rsidRPr="00160655">
        <w:rPr>
          <w:b/>
        </w:rPr>
        <w:t xml:space="preserve"> :</w:t>
      </w:r>
      <w:proofErr w:type="gramEnd"/>
      <w:r w:rsidRPr="00160655">
        <w:rPr>
          <w:b/>
        </w:rPr>
        <w:t xml:space="preserve">   </w:t>
      </w:r>
      <w:r>
        <w:rPr>
          <w:b/>
        </w:rPr>
        <w:t>Identification of Causes of belongs to the Categories</w:t>
      </w:r>
    </w:p>
    <w:p w:rsidR="00670F19" w:rsidRDefault="00670F19" w:rsidP="00A17F9C">
      <w:pPr>
        <w:jc w:val="both"/>
      </w:pPr>
      <w:r>
        <w:t>Then the participants are divided into groups according to the categories they belong. They find out the reasons, cause and effect relationship of their existing situation in order to identify the problems which they need to be address to overcome the situation.</w:t>
      </w:r>
    </w:p>
    <w:p w:rsidR="00670F19" w:rsidRDefault="00670F19" w:rsidP="00707C21"/>
    <w:p w:rsidR="00707C21" w:rsidRDefault="00707C21" w:rsidP="00670F19">
      <w:r>
        <w:t xml:space="preserve">                                                      </w:t>
      </w:r>
      <w:r w:rsidR="00670F19">
        <w:t>Group Discuss</w:t>
      </w:r>
    </w:p>
    <w:p w:rsidR="00707C21" w:rsidRDefault="00707C21" w:rsidP="00670F19">
      <w:r>
        <w:rPr>
          <w:noProof/>
        </w:rPr>
        <w:drawing>
          <wp:anchor distT="0" distB="0" distL="114300" distR="114300" simplePos="0" relativeHeight="251706368" behindDoc="0" locked="0" layoutInCell="1" allowOverlap="1">
            <wp:simplePos x="0" y="0"/>
            <wp:positionH relativeFrom="margin">
              <wp:posOffset>958215</wp:posOffset>
            </wp:positionH>
            <wp:positionV relativeFrom="margin">
              <wp:posOffset>5114925</wp:posOffset>
            </wp:positionV>
            <wp:extent cx="2632075" cy="1971675"/>
            <wp:effectExtent l="19050" t="0" r="0" b="0"/>
            <wp:wrapSquare wrapText="bothSides"/>
            <wp:docPr id="5" name="Picture 5" descr="DSC076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SC07600.JPG"/>
                    <pic:cNvPicPr>
                      <a:picLocks noChangeAspect="1" noChangeArrowheads="1"/>
                    </pic:cNvPicPr>
                  </pic:nvPicPr>
                  <pic:blipFill>
                    <a:blip r:embed="rId18" cstate="print"/>
                    <a:srcRect/>
                    <a:stretch>
                      <a:fillRect/>
                    </a:stretch>
                  </pic:blipFill>
                  <pic:spPr bwMode="auto">
                    <a:xfrm>
                      <a:off x="0" y="0"/>
                      <a:ext cx="2632075" cy="1971675"/>
                    </a:xfrm>
                    <a:prstGeom prst="rect">
                      <a:avLst/>
                    </a:prstGeom>
                    <a:noFill/>
                    <a:ln w="9525">
                      <a:noFill/>
                      <a:miter lim="800000"/>
                      <a:headEnd/>
                      <a:tailEnd/>
                    </a:ln>
                  </pic:spPr>
                </pic:pic>
              </a:graphicData>
            </a:graphic>
          </wp:anchor>
        </w:drawing>
      </w:r>
    </w:p>
    <w:p w:rsidR="00707C21" w:rsidRDefault="00707C21" w:rsidP="00670F19"/>
    <w:p w:rsidR="00707C21" w:rsidRDefault="00707C21" w:rsidP="00670F19"/>
    <w:p w:rsidR="00707C21" w:rsidRDefault="00707C21" w:rsidP="00670F19"/>
    <w:p w:rsidR="00707C21" w:rsidRDefault="00707C21" w:rsidP="00670F19"/>
    <w:p w:rsidR="00707C21" w:rsidRDefault="00707C21" w:rsidP="00670F19"/>
    <w:p w:rsidR="00707C21" w:rsidRDefault="00707C21" w:rsidP="00670F19"/>
    <w:p w:rsidR="00707C21" w:rsidRDefault="00707C21" w:rsidP="00670F19"/>
    <w:p w:rsidR="00707C21" w:rsidRDefault="00707C21" w:rsidP="00670F19"/>
    <w:p w:rsidR="00707C21" w:rsidRDefault="00707C21" w:rsidP="00670F19"/>
    <w:p w:rsidR="00707C21" w:rsidRDefault="00707C21" w:rsidP="00670F19"/>
    <w:p w:rsidR="00707C21" w:rsidRDefault="00707C21" w:rsidP="00670F19"/>
    <w:p w:rsidR="00670F19" w:rsidRPr="00707C21" w:rsidRDefault="00670F19" w:rsidP="00670F19">
      <w:r w:rsidRPr="00160655">
        <w:rPr>
          <w:b/>
        </w:rPr>
        <w:lastRenderedPageBreak/>
        <w:t>Step –</w:t>
      </w:r>
      <w:r>
        <w:rPr>
          <w:b/>
        </w:rPr>
        <w:t xml:space="preserve"> </w:t>
      </w:r>
      <w:proofErr w:type="gramStart"/>
      <w:r>
        <w:rPr>
          <w:b/>
        </w:rPr>
        <w:t xml:space="preserve">IV </w:t>
      </w:r>
      <w:r w:rsidRPr="00160655">
        <w:rPr>
          <w:b/>
        </w:rPr>
        <w:t xml:space="preserve"> :</w:t>
      </w:r>
      <w:proofErr w:type="gramEnd"/>
      <w:r w:rsidRPr="00160655">
        <w:rPr>
          <w:b/>
        </w:rPr>
        <w:t xml:space="preserve">   </w:t>
      </w:r>
      <w:r>
        <w:rPr>
          <w:b/>
        </w:rPr>
        <w:t>Set the Dream of the Family</w:t>
      </w:r>
      <w:r>
        <w:t xml:space="preserve">  </w:t>
      </w:r>
      <w:r w:rsidRPr="00160655">
        <w:rPr>
          <w:b/>
        </w:rPr>
        <w:t xml:space="preserve">      </w:t>
      </w:r>
    </w:p>
    <w:p w:rsidR="00670F19" w:rsidRDefault="00670F19" w:rsidP="00670F19">
      <w:pPr>
        <w:jc w:val="both"/>
      </w:pPr>
      <w:r>
        <w:t>The families are asked to visualize their desired situation or how they want to see their family in future or their dream on their family. After 5 minutes meditation the families are asked to draw their desirable situation on a piece of paper.</w:t>
      </w:r>
    </w:p>
    <w:p w:rsidR="00670F19" w:rsidRDefault="00670F19" w:rsidP="00767117">
      <w:pPr>
        <w:jc w:val="center"/>
      </w:pPr>
      <w:r>
        <w:rPr>
          <w:noProof/>
        </w:rPr>
        <w:drawing>
          <wp:inline distT="0" distB="0" distL="0" distR="0">
            <wp:extent cx="2847975" cy="2133600"/>
            <wp:effectExtent l="19050" t="0" r="9525" b="0"/>
            <wp:docPr id="6" name="Picture 6" descr="DSCN06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SCN0680.JPG"/>
                    <pic:cNvPicPr>
                      <a:picLocks noChangeAspect="1" noChangeArrowheads="1"/>
                    </pic:cNvPicPr>
                  </pic:nvPicPr>
                  <pic:blipFill>
                    <a:blip r:embed="rId19" cstate="print"/>
                    <a:srcRect/>
                    <a:stretch>
                      <a:fillRect/>
                    </a:stretch>
                  </pic:blipFill>
                  <pic:spPr bwMode="auto">
                    <a:xfrm>
                      <a:off x="0" y="0"/>
                      <a:ext cx="2847975" cy="2133600"/>
                    </a:xfrm>
                    <a:prstGeom prst="rect">
                      <a:avLst/>
                    </a:prstGeom>
                    <a:noFill/>
                    <a:ln w="9525">
                      <a:noFill/>
                      <a:miter lim="800000"/>
                      <a:headEnd/>
                      <a:tailEnd/>
                    </a:ln>
                  </pic:spPr>
                </pic:pic>
              </a:graphicData>
            </a:graphic>
          </wp:inline>
        </w:drawing>
      </w:r>
    </w:p>
    <w:p w:rsidR="00670F19" w:rsidRDefault="00767117" w:rsidP="00670F19">
      <w:pPr>
        <w:jc w:val="both"/>
      </w:pPr>
      <w:r>
        <w:tab/>
      </w:r>
      <w:r>
        <w:tab/>
        <w:t xml:space="preserve">                   </w:t>
      </w:r>
      <w:r w:rsidR="00670F19">
        <w:t>Dream of one family</w:t>
      </w:r>
    </w:p>
    <w:p w:rsidR="00670F19" w:rsidRDefault="00670F19" w:rsidP="00670F19">
      <w:pPr>
        <w:jc w:val="both"/>
      </w:pPr>
    </w:p>
    <w:p w:rsidR="00670F19" w:rsidRDefault="00670F19" w:rsidP="00767117">
      <w:pPr>
        <w:jc w:val="center"/>
      </w:pPr>
    </w:p>
    <w:p w:rsidR="00767117" w:rsidRDefault="00767117" w:rsidP="00767117">
      <w:pPr>
        <w:jc w:val="center"/>
      </w:pPr>
      <w:r>
        <w:t xml:space="preserve">    </w:t>
      </w:r>
    </w:p>
    <w:p w:rsidR="00670F19" w:rsidRPr="009E61C9" w:rsidRDefault="00670F19" w:rsidP="00670F19">
      <w:pPr>
        <w:jc w:val="both"/>
        <w:rPr>
          <w:b/>
        </w:rPr>
      </w:pPr>
      <w:r w:rsidRPr="009E61C9">
        <w:rPr>
          <w:b/>
        </w:rPr>
        <w:t xml:space="preserve">Step – </w:t>
      </w:r>
      <w:proofErr w:type="gramStart"/>
      <w:r w:rsidRPr="009E61C9">
        <w:rPr>
          <w:b/>
        </w:rPr>
        <w:t>VI  :</w:t>
      </w:r>
      <w:proofErr w:type="gramEnd"/>
      <w:r w:rsidRPr="009E61C9">
        <w:rPr>
          <w:b/>
        </w:rPr>
        <w:t xml:space="preserve"> Prepare </w:t>
      </w:r>
      <w:r>
        <w:rPr>
          <w:b/>
        </w:rPr>
        <w:t>5 Y</w:t>
      </w:r>
      <w:r w:rsidRPr="009E61C9">
        <w:rPr>
          <w:b/>
        </w:rPr>
        <w:t xml:space="preserve">ears Activity Plan </w:t>
      </w:r>
    </w:p>
    <w:p w:rsidR="00670F19" w:rsidRDefault="00670F19" w:rsidP="00670F19">
      <w:pPr>
        <w:jc w:val="both"/>
      </w:pPr>
      <w:r>
        <w:t>The individual family prepares their five years development action plan and writes it down in a format</w:t>
      </w:r>
      <w:r w:rsidRPr="00724F70">
        <w:t xml:space="preserve"> </w:t>
      </w:r>
      <w:r>
        <w:t xml:space="preserve">in order to achieve the set goal. It is very important to prepare a plan of action to achieve the set goal. The possibilities of achievement of set goal are very minimum without action plan. </w:t>
      </w:r>
    </w:p>
    <w:p w:rsidR="00670F19" w:rsidRDefault="00670F19" w:rsidP="00670F19">
      <w:pPr>
        <w:jc w:val="both"/>
      </w:pPr>
    </w:p>
    <w:p w:rsidR="00670F19" w:rsidRDefault="00670F19" w:rsidP="00670F19">
      <w:pPr>
        <w:jc w:val="both"/>
      </w:pPr>
      <w:r>
        <w:tab/>
      </w:r>
      <w:r>
        <w:tab/>
      </w:r>
      <w:r>
        <w:rPr>
          <w:noProof/>
        </w:rPr>
        <w:drawing>
          <wp:inline distT="0" distB="0" distL="0" distR="0">
            <wp:extent cx="2667000" cy="1920986"/>
            <wp:effectExtent l="19050" t="0" r="0" b="0"/>
            <wp:docPr id="8" name="Picture 8" descr="IRDP- II( 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RDP- II( 6).jpg"/>
                    <pic:cNvPicPr>
                      <a:picLocks noChangeAspect="1" noChangeArrowheads="1"/>
                    </pic:cNvPicPr>
                  </pic:nvPicPr>
                  <pic:blipFill>
                    <a:blip r:embed="rId20" cstate="print"/>
                    <a:srcRect/>
                    <a:stretch>
                      <a:fillRect/>
                    </a:stretch>
                  </pic:blipFill>
                  <pic:spPr bwMode="auto">
                    <a:xfrm>
                      <a:off x="0" y="0"/>
                      <a:ext cx="2673804" cy="1925887"/>
                    </a:xfrm>
                    <a:prstGeom prst="rect">
                      <a:avLst/>
                    </a:prstGeom>
                    <a:noFill/>
                    <a:ln w="9525">
                      <a:noFill/>
                      <a:miter lim="800000"/>
                      <a:headEnd/>
                      <a:tailEnd/>
                    </a:ln>
                  </pic:spPr>
                </pic:pic>
              </a:graphicData>
            </a:graphic>
          </wp:inline>
        </w:drawing>
      </w:r>
    </w:p>
    <w:p w:rsidR="00670F19" w:rsidRDefault="00670F19" w:rsidP="00670F19">
      <w:pPr>
        <w:jc w:val="both"/>
      </w:pPr>
      <w:r>
        <w:tab/>
      </w:r>
      <w:r>
        <w:tab/>
      </w:r>
      <w:r w:rsidR="00767117">
        <w:tab/>
      </w:r>
      <w:r w:rsidR="00767117">
        <w:tab/>
        <w:t>A</w:t>
      </w:r>
      <w:r>
        <w:t>ction Plan</w:t>
      </w:r>
    </w:p>
    <w:p w:rsidR="00670F19" w:rsidRDefault="00670F19" w:rsidP="00670F19">
      <w:pPr>
        <w:jc w:val="both"/>
      </w:pPr>
    </w:p>
    <w:p w:rsidR="00707C21" w:rsidRDefault="00707C21" w:rsidP="00670F19">
      <w:pPr>
        <w:jc w:val="both"/>
        <w:rPr>
          <w:b/>
        </w:rPr>
      </w:pPr>
    </w:p>
    <w:p w:rsidR="00670F19" w:rsidRPr="005C2FD4" w:rsidRDefault="00670F19" w:rsidP="00670F19">
      <w:pPr>
        <w:jc w:val="both"/>
        <w:rPr>
          <w:b/>
        </w:rPr>
      </w:pPr>
      <w:r w:rsidRPr="005C2FD4">
        <w:rPr>
          <w:b/>
        </w:rPr>
        <w:lastRenderedPageBreak/>
        <w:t xml:space="preserve">Step – </w:t>
      </w:r>
      <w:proofErr w:type="gramStart"/>
      <w:r w:rsidRPr="005C2FD4">
        <w:rPr>
          <w:b/>
        </w:rPr>
        <w:t>VI</w:t>
      </w:r>
      <w:r>
        <w:rPr>
          <w:b/>
        </w:rPr>
        <w:t>I</w:t>
      </w:r>
      <w:r w:rsidRPr="005C2FD4">
        <w:rPr>
          <w:b/>
        </w:rPr>
        <w:t xml:space="preserve">  :</w:t>
      </w:r>
      <w:proofErr w:type="gramEnd"/>
      <w:r w:rsidRPr="005C2FD4">
        <w:rPr>
          <w:b/>
        </w:rPr>
        <w:t xml:space="preserve"> Monitoring</w:t>
      </w:r>
    </w:p>
    <w:p w:rsidR="00670F19" w:rsidRDefault="00670F19" w:rsidP="00670F19">
      <w:pPr>
        <w:jc w:val="both"/>
      </w:pPr>
      <w:r>
        <w:t xml:space="preserve">At the end of the workshop the facilitator discussed about the important and process of monitoring of their development activities and goal. The families decided to monitor the goal every after six month in order to observe their achievement. </w:t>
      </w:r>
    </w:p>
    <w:p w:rsidR="00670F19" w:rsidRDefault="00670F19" w:rsidP="00670F19">
      <w:pPr>
        <w:jc w:val="both"/>
      </w:pPr>
    </w:p>
    <w:p w:rsidR="00B00B6A" w:rsidRDefault="00670F19" w:rsidP="00670F19">
      <w:pPr>
        <w:jc w:val="both"/>
      </w:pPr>
      <w:r>
        <w:t>Now the role of Dipshikha is to facilitate the families to achieve the set activities which lead them to achieve the goal. If the family achieves the goal they will be in their desire situation.</w:t>
      </w:r>
    </w:p>
    <w:p w:rsidR="00B00B6A" w:rsidRDefault="00B00B6A" w:rsidP="002F6C41">
      <w:pPr>
        <w:jc w:val="both"/>
      </w:pPr>
    </w:p>
    <w:p w:rsidR="00B00B6A" w:rsidRDefault="00B00B6A" w:rsidP="002F6C41">
      <w:pPr>
        <w:jc w:val="both"/>
      </w:pPr>
    </w:p>
    <w:p w:rsidR="00C6513B" w:rsidRDefault="008F2E90" w:rsidP="002F6C41">
      <w:pPr>
        <w:jc w:val="both"/>
      </w:pPr>
      <w:r>
        <w:t xml:space="preserve">Several studies showed that different interventions from NGOs created a significant positive effect in the life of rural poor with some limitations. </w:t>
      </w:r>
      <w:proofErr w:type="spellStart"/>
      <w:r w:rsidR="0042643B">
        <w:t>Ullah</w:t>
      </w:r>
      <w:proofErr w:type="spellEnd"/>
      <w:r w:rsidR="0042643B">
        <w:t xml:space="preserve"> and </w:t>
      </w:r>
      <w:proofErr w:type="spellStart"/>
      <w:r w:rsidR="0042643B">
        <w:t>Routray</w:t>
      </w:r>
      <w:proofErr w:type="spellEnd"/>
      <w:r w:rsidR="0042643B">
        <w:t xml:space="preserve"> (2003) stated in their book ‘NGOs and Development,’ that overall household expenditure, agro productivity, knowledge on hygiene, social empowerment of the women, dependency situation on the traditional money lenders have improved in post NGO period. </w:t>
      </w:r>
      <w:r w:rsidR="00B350BA">
        <w:t xml:space="preserve">But major items of productive and non-productive assets, employment situation remained same as pre- NGO period. On the other hand </w:t>
      </w:r>
      <w:proofErr w:type="spellStart"/>
      <w:r w:rsidR="00B350BA">
        <w:t>Khandker</w:t>
      </w:r>
      <w:proofErr w:type="spellEnd"/>
      <w:r w:rsidR="00B350BA">
        <w:t xml:space="preserve"> S.R.</w:t>
      </w:r>
      <w:r w:rsidR="00C6513B">
        <w:t xml:space="preserve"> (1999)</w:t>
      </w:r>
      <w:r w:rsidR="00B350BA">
        <w:t xml:space="preserve"> described</w:t>
      </w:r>
      <w:r w:rsidR="00C6513B">
        <w:t xml:space="preserve"> that microcredit ha</w:t>
      </w:r>
      <w:r w:rsidR="00A13A16">
        <w:t>ve</w:t>
      </w:r>
      <w:r w:rsidR="00C6513B">
        <w:t xml:space="preserve"> a significant and positive impact on schooling especially for boys. He also mentioned that microcredit could reduce the poverty in Bangladesh by 1 percent a year. </w:t>
      </w:r>
      <w:r w:rsidR="00671356">
        <w:t>Several study revealed that NGOs activities have a posit</w:t>
      </w:r>
      <w:r w:rsidR="00351331">
        <w:t>ive impact on household income as well as to access pure drinking water and sanitation.</w:t>
      </w:r>
      <w:r w:rsidR="00FF4D9D">
        <w:t xml:space="preserve"> Over all housing situation is improved </w:t>
      </w:r>
      <w:r w:rsidR="00A13A16">
        <w:t>and women</w:t>
      </w:r>
      <w:r w:rsidR="00351331">
        <w:t xml:space="preserve"> are socially empowered by almost </w:t>
      </w:r>
      <w:r w:rsidR="00FF4D9D">
        <w:t>all the</w:t>
      </w:r>
      <w:r w:rsidR="00351331">
        <w:t xml:space="preserve"> indicators</w:t>
      </w:r>
      <w:r w:rsidR="00A13A16">
        <w:t xml:space="preserve"> (</w:t>
      </w:r>
      <w:proofErr w:type="spellStart"/>
      <w:r w:rsidR="00A13A16">
        <w:t>Ullah</w:t>
      </w:r>
      <w:proofErr w:type="spellEnd"/>
      <w:r w:rsidR="00A13A16">
        <w:t xml:space="preserve"> and </w:t>
      </w:r>
      <w:proofErr w:type="spellStart"/>
      <w:r w:rsidR="00A13A16">
        <w:t>Routray</w:t>
      </w:r>
      <w:proofErr w:type="spellEnd"/>
      <w:r w:rsidR="00A13A16">
        <w:t>, 2003)</w:t>
      </w:r>
      <w:r w:rsidR="00351331">
        <w:t xml:space="preserve">. </w:t>
      </w:r>
      <w:r w:rsidR="00A13A16">
        <w:t>It can</w:t>
      </w:r>
      <w:r w:rsidR="00F415D2">
        <w:t xml:space="preserve"> be concluded that the emergence of NGOs work in Bangladesh made </w:t>
      </w:r>
      <w:proofErr w:type="gramStart"/>
      <w:r w:rsidR="00F415D2">
        <w:t>an</w:t>
      </w:r>
      <w:proofErr w:type="gramEnd"/>
      <w:r w:rsidR="00F415D2">
        <w:t xml:space="preserve"> grate impact on the life if rural poor. </w:t>
      </w:r>
    </w:p>
    <w:p w:rsidR="00C6513B" w:rsidRDefault="00C6513B" w:rsidP="002F6C41">
      <w:pPr>
        <w:jc w:val="both"/>
      </w:pPr>
    </w:p>
    <w:p w:rsidR="008F7330" w:rsidRDefault="00B350BA" w:rsidP="002F6C41">
      <w:pPr>
        <w:jc w:val="both"/>
      </w:pPr>
      <w:r>
        <w:t xml:space="preserve"> </w:t>
      </w:r>
      <w:r w:rsidR="0042643B">
        <w:t xml:space="preserve"> </w:t>
      </w:r>
    </w:p>
    <w:p w:rsidR="008F7330" w:rsidRDefault="008F7330" w:rsidP="002F6C41">
      <w:pPr>
        <w:jc w:val="both"/>
      </w:pPr>
    </w:p>
    <w:p w:rsidR="00707C21" w:rsidRDefault="00707C21" w:rsidP="00707C21">
      <w:pPr>
        <w:jc w:val="center"/>
        <w:rPr>
          <w:rFonts w:ascii="Times New Roman" w:hAnsi="Times New Roman" w:cs="Times New Roman"/>
          <w:b/>
        </w:rPr>
      </w:pPr>
    </w:p>
    <w:p w:rsidR="00707C21" w:rsidRDefault="00707C21" w:rsidP="00707C21">
      <w:pPr>
        <w:jc w:val="center"/>
        <w:rPr>
          <w:rFonts w:ascii="Times New Roman" w:hAnsi="Times New Roman" w:cs="Times New Roman"/>
          <w:b/>
        </w:rPr>
      </w:pPr>
    </w:p>
    <w:p w:rsidR="00707C21" w:rsidRDefault="00707C21" w:rsidP="00707C21">
      <w:pPr>
        <w:jc w:val="center"/>
        <w:rPr>
          <w:rFonts w:ascii="Times New Roman" w:hAnsi="Times New Roman" w:cs="Times New Roman"/>
          <w:b/>
        </w:rPr>
      </w:pPr>
    </w:p>
    <w:p w:rsidR="00707C21" w:rsidRDefault="00707C21" w:rsidP="00707C21">
      <w:pPr>
        <w:jc w:val="center"/>
        <w:rPr>
          <w:rFonts w:ascii="Times New Roman" w:hAnsi="Times New Roman" w:cs="Times New Roman"/>
          <w:b/>
        </w:rPr>
      </w:pPr>
    </w:p>
    <w:p w:rsidR="00707C21" w:rsidRDefault="00707C21" w:rsidP="00707C21">
      <w:pPr>
        <w:jc w:val="center"/>
        <w:rPr>
          <w:rFonts w:ascii="Times New Roman" w:hAnsi="Times New Roman" w:cs="Times New Roman"/>
          <w:b/>
        </w:rPr>
      </w:pPr>
    </w:p>
    <w:p w:rsidR="00707C21" w:rsidRDefault="00707C21" w:rsidP="00707C21">
      <w:pPr>
        <w:jc w:val="center"/>
        <w:rPr>
          <w:rFonts w:ascii="Times New Roman" w:hAnsi="Times New Roman" w:cs="Times New Roman"/>
          <w:b/>
        </w:rPr>
      </w:pPr>
    </w:p>
    <w:p w:rsidR="00707C21" w:rsidRDefault="00707C21" w:rsidP="00707C21">
      <w:pPr>
        <w:jc w:val="center"/>
        <w:rPr>
          <w:rFonts w:ascii="Times New Roman" w:hAnsi="Times New Roman" w:cs="Times New Roman"/>
          <w:b/>
        </w:rPr>
      </w:pPr>
    </w:p>
    <w:p w:rsidR="00707C21" w:rsidRDefault="00707C21" w:rsidP="00707C21">
      <w:pPr>
        <w:jc w:val="center"/>
        <w:rPr>
          <w:rFonts w:ascii="Times New Roman" w:hAnsi="Times New Roman" w:cs="Times New Roman"/>
          <w:b/>
        </w:rPr>
      </w:pPr>
    </w:p>
    <w:p w:rsidR="00707C21" w:rsidRDefault="00707C21" w:rsidP="00707C21">
      <w:pPr>
        <w:jc w:val="center"/>
        <w:rPr>
          <w:rFonts w:ascii="Times New Roman" w:hAnsi="Times New Roman" w:cs="Times New Roman"/>
          <w:b/>
        </w:rPr>
      </w:pPr>
    </w:p>
    <w:p w:rsidR="00707C21" w:rsidRDefault="00707C21" w:rsidP="00707C21">
      <w:pPr>
        <w:jc w:val="center"/>
        <w:rPr>
          <w:rFonts w:ascii="Times New Roman" w:hAnsi="Times New Roman" w:cs="Times New Roman"/>
          <w:b/>
        </w:rPr>
      </w:pPr>
    </w:p>
    <w:p w:rsidR="00707C21" w:rsidRDefault="00707C21" w:rsidP="00707C21">
      <w:pPr>
        <w:jc w:val="center"/>
        <w:rPr>
          <w:rFonts w:ascii="Times New Roman" w:hAnsi="Times New Roman" w:cs="Times New Roman"/>
          <w:b/>
        </w:rPr>
      </w:pPr>
    </w:p>
    <w:p w:rsidR="00707C21" w:rsidRDefault="00707C21" w:rsidP="00707C21">
      <w:pPr>
        <w:jc w:val="center"/>
        <w:rPr>
          <w:rFonts w:ascii="Times New Roman" w:hAnsi="Times New Roman" w:cs="Times New Roman"/>
          <w:b/>
        </w:rPr>
      </w:pPr>
    </w:p>
    <w:p w:rsidR="00707C21" w:rsidRPr="006B1E9D" w:rsidRDefault="00707C21" w:rsidP="00707C21">
      <w:pPr>
        <w:jc w:val="center"/>
        <w:rPr>
          <w:rFonts w:ascii="Times New Roman" w:hAnsi="Times New Roman" w:cs="Times New Roman"/>
          <w:b/>
        </w:rPr>
      </w:pPr>
      <w:r w:rsidRPr="006B1E9D">
        <w:rPr>
          <w:rFonts w:ascii="Times New Roman" w:hAnsi="Times New Roman" w:cs="Times New Roman"/>
          <w:b/>
        </w:rPr>
        <w:lastRenderedPageBreak/>
        <w:t>Flow Chart of Family Development Approach</w:t>
      </w:r>
    </w:p>
    <w:p w:rsidR="00707C21" w:rsidRPr="006B1E9D" w:rsidRDefault="0064434A" w:rsidP="00707C21">
      <w:pPr>
        <w:rPr>
          <w:rFonts w:ascii="Times New Roman" w:hAnsi="Times New Roman" w:cs="Times New Roman"/>
        </w:rPr>
      </w:pPr>
      <w:r>
        <w:rPr>
          <w:rFonts w:ascii="Times New Roman" w:hAnsi="Times New Roman" w:cs="Times New Roman"/>
          <w:noProof/>
        </w:rPr>
        <w:pict>
          <v:group id="Group 4" o:spid="_x0000_s1059" style="position:absolute;margin-left:17.7pt;margin-top:7.2pt;width:345pt;height:483pt;z-index:251708416" coordorigin="2370,2025" coordsize="6900,9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">
            <v:shape id="Text Box 5" o:spid="_x0000_s1060" type="#_x0000_t202" style="position:absolute;left:2370;top:2025;width:3315;height:37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nYHMUA&#10;AADbAAAADwAAAGRycy9kb3ducmV2LnhtbESPS2vDMBCE74X8B7GBXkoj50GaOpZDKbSkt+ZBel2s&#10;jW1irRxJdZx/HxUCPQ4z8w2TrXrTiI6cry0rGI8SEMSF1TWXCva7j+cFCB+QNTaWScGVPKzywUOG&#10;qbYX3lC3DaWIEPYpKqhCaFMpfVGRQT+yLXH0jtYZDFG6UmqHlwg3jZwkyVwarDkuVNjSe0XFaftr&#10;FCxm6+7Hf02/D8X82LyGp5fu8+yUehz2b0sQgfrwH76311rBZAp/X+IP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ydgcxQAAANsAAAAPAAAAAAAAAAAAAAAAAJgCAABkcnMv&#10;ZG93bnJldi54bWxQSwUGAAAAAAQABAD1AAAAigMAAAAA&#10;">
              <v:textbox>
                <w:txbxContent>
                  <w:p w:rsidR="00707C21" w:rsidRPr="007E37B7" w:rsidRDefault="00707C21" w:rsidP="00707C21">
                    <w:pPr>
                      <w:jc w:val="center"/>
                      <w:rPr>
                        <w:b/>
                      </w:rPr>
                    </w:pPr>
                    <w:r w:rsidRPr="007E37B7">
                      <w:rPr>
                        <w:b/>
                      </w:rPr>
                      <w:t>Base Line Survey</w:t>
                    </w:r>
                  </w:p>
                </w:txbxContent>
              </v:textbox>
            </v:shape>
            <v:shape id="Text Box 6" o:spid="_x0000_s1061" type="#_x0000_t202" style="position:absolute;left:2370;top:2910;width:3315;height:79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BAaMUA&#10;AADbAAAADwAAAGRycy9kb3ducmV2LnhtbESPT2vCQBTE74LfYXlCL1I3WrE2ZiOl0GJv/sNeH9ln&#10;Esy+jbvbmH77bqHgcZiZ3zDZujeN6Mj52rKC6SQBQVxYXXOp4Hh4f1yC8AFZY2OZFPyQh3U+HGSY&#10;anvjHXX7UIoIYZ+igiqENpXSFxUZ9BPbEkfvbJ3BEKUrpXZ4i3DTyFmSLKTBmuNChS29VVRc9t9G&#10;wXK+6b7859P2VCzOzUsYP3cfV6fUw6h/XYEI1Id7+L+90Qpmc/j7En+AzH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IEBoxQAAANsAAAAPAAAAAAAAAAAAAAAAAJgCAABkcnMv&#10;ZG93bnJldi54bWxQSwUGAAAAAAQABAD1AAAAigMAAAAA&#10;">
              <v:textbox>
                <w:txbxContent>
                  <w:p w:rsidR="00707C21" w:rsidRPr="007E37B7" w:rsidRDefault="00707C21" w:rsidP="00707C21">
                    <w:pPr>
                      <w:jc w:val="center"/>
                      <w:rPr>
                        <w:b/>
                      </w:rPr>
                    </w:pPr>
                    <w:r w:rsidRPr="007E37B7">
                      <w:rPr>
                        <w:b/>
                      </w:rPr>
                      <w:t>Family Selection as per fixed criteria</w:t>
                    </w:r>
                  </w:p>
                </w:txbxContent>
              </v:textbox>
            </v:shape>
            <v:shape id="Text Box 7" o:spid="_x0000_s1062" type="#_x0000_t202" style="position:absolute;left:6990;top:2910;width:2115;height:79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zl88UA&#10;AADbAAAADwAAAGRycy9kb3ducmV2LnhtbESPT2sCMRTE70K/Q3gFL0Wz1dY/q1FEUOytVWmvj81z&#10;d+nmZU3iun57Uyh4HGbmN8x82ZpKNOR8aVnBaz8BQZxZXXKu4HjY9CYgfEDWWFkmBTfysFw8deaY&#10;anvlL2r2IRcRwj5FBUUIdSqlzwoy6Pu2Jo7eyTqDIUqXS+3wGuGmkoMkGUmDJceFAmtaF5T97i9G&#10;weRt1/z4j+HndzY6VdPwMm62Z6dU97ldzUAEasMj/N/eaQWDd/j7En+AXN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bOXzxQAAANsAAAAPAAAAAAAAAAAAAAAAAJgCAABkcnMv&#10;ZG93bnJldi54bWxQSwUGAAAAAAQABAD1AAAAigMAAAAA&#10;">
              <v:textbox>
                <w:txbxContent>
                  <w:p w:rsidR="00707C21" w:rsidRPr="007E37B7" w:rsidRDefault="00707C21" w:rsidP="00707C21">
                    <w:pPr>
                      <w:jc w:val="center"/>
                      <w:rPr>
                        <w:b/>
                      </w:rPr>
                    </w:pPr>
                    <w:r w:rsidRPr="007E37B7">
                      <w:rPr>
                        <w:b/>
                      </w:rPr>
                      <w:t>Discussion with Families</w:t>
                    </w:r>
                  </w:p>
                </w:txbxContent>
              </v:textbox>
            </v:shape>
            <v:shape id="Text Box 8" o:spid="_x0000_s1063" type="#_x0000_t202" style="position:absolute;left:2370;top:4305;width:3315;height:6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57hMQA&#10;AADbAAAADwAAAGRycy9kb3ducmV2LnhtbESPQWvCQBSE74L/YXkFL1I3Wkk1uooIFntTW9rrI/tM&#10;QrNv4+4a03/fLQgeh5n5hlmuO1OLlpyvLCsYjxIQxLnVFRcKPj92zzMQPiBrrC2Tgl/ysF71e0vM&#10;tL3xkdpTKESEsM9QQRlCk0np85IM+pFtiKN3ts5giNIVUju8Rbip5SRJUmmw4rhQYkPbkvKf09Uo&#10;mE337bd/fzl85em5nofha/t2cUoNnrrNAkSgLjzC9/ZeK5ik8P8l/gC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i+e4TEAAAA2wAAAA8AAAAAAAAAAAAAAAAAmAIAAGRycy9k&#10;b3ducmV2LnhtbFBLBQYAAAAABAAEAPUAAACJAwAAAAA=&#10;">
              <v:textbox>
                <w:txbxContent>
                  <w:p w:rsidR="00707C21" w:rsidRPr="007E37B7" w:rsidRDefault="00707C21" w:rsidP="00707C21">
                    <w:pPr>
                      <w:rPr>
                        <w:b/>
                        <w:sz w:val="20"/>
                      </w:rPr>
                    </w:pPr>
                    <w:r w:rsidRPr="007E37B7">
                      <w:rPr>
                        <w:b/>
                        <w:sz w:val="20"/>
                      </w:rPr>
                      <w:t>Family Development Workshop</w:t>
                    </w:r>
                  </w:p>
                </w:txbxContent>
              </v:textbox>
            </v:shape>
            <v:shape id="Text Box 9" o:spid="_x0000_s1064" type="#_x0000_t202" style="position:absolute;left:2370;top:5985;width:3315;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eH8UA&#10;AADbAAAADwAAAGRycy9kb3ducmV2LnhtbESPW2sCMRSE3wv+h3AEX4pmtcXLapQitOhbvaCvh81x&#10;d3Fzsk3Sdf33Rij0cZiZb5jFqjWVaMj50rKC4SABQZxZXXKu4Hj47E9B+ICssbJMCu7kYbXsvCww&#10;1fbGO2r2IRcRwj5FBUUIdSqlzwoy6Ae2Jo7exTqDIUqXS+3wFuGmkqMkGUuDJceFAmtaF5Rd979G&#10;wfR905z99u37lI0v1Sy8TpqvH6dUr9t+zEEEasN/+K+90QpGE3h+iT9AL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8t4fxQAAANsAAAAPAAAAAAAAAAAAAAAAAJgCAABkcnMv&#10;ZG93bnJldi54bWxQSwUGAAAAAAQABAD1AAAAigMAAAAA&#10;">
              <v:textbox>
                <w:txbxContent>
                  <w:p w:rsidR="00707C21" w:rsidRPr="007E37B7" w:rsidRDefault="00707C21" w:rsidP="00707C21">
                    <w:pPr>
                      <w:jc w:val="center"/>
                      <w:rPr>
                        <w:b/>
                      </w:rPr>
                    </w:pPr>
                    <w:r w:rsidRPr="007E37B7">
                      <w:rPr>
                        <w:b/>
                      </w:rPr>
                      <w:t>Family Development Plan</w:t>
                    </w:r>
                  </w:p>
                </w:txbxContent>
              </v:textbox>
            </v:shape>
            <v:shape id="Text Box 10" o:spid="_x0000_s1065" type="#_x0000_t202" style="position:absolute;left:2370;top:7155;width:3450;height:70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1KbcEA&#10;AADbAAAADwAAAGRycy9kb3ducmV2LnhtbERPz2vCMBS+C/sfwhO8yEynoq4zigiK3jYd2/XRPNti&#10;81KTWOt/bw6Cx4/v93zZmko05HxpWcHHIAFBnFldcq7g97h5n4HwAVljZZkU3MnDcvHWmWOq7Y1/&#10;qDmEXMQQ9ikqKEKoUyl9VpBBP7A1ceRO1hkMEbpcaoe3GG4qOUySiTRYcmwosKZ1Qdn5cDUKZuNd&#10;8+/3o++/bHKqPkN/2mwvTqlet119gQjUhpf46d5pBcM4Nn6JP0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ZtSm3BAAAA2wAAAA8AAAAAAAAAAAAAAAAAmAIAAGRycy9kb3du&#10;cmV2LnhtbFBLBQYAAAAABAAEAPUAAACGAwAAAAA=&#10;">
              <v:textbox>
                <w:txbxContent>
                  <w:p w:rsidR="00707C21" w:rsidRPr="007E37B7" w:rsidRDefault="00707C21" w:rsidP="00707C21">
                    <w:pPr>
                      <w:jc w:val="center"/>
                      <w:rPr>
                        <w:b/>
                      </w:rPr>
                    </w:pPr>
                    <w:r w:rsidRPr="007E37B7">
                      <w:rPr>
                        <w:b/>
                      </w:rPr>
                      <w:t>Project Preparation by the Families</w:t>
                    </w:r>
                  </w:p>
                </w:txbxContent>
              </v:textbox>
            </v:shape>
            <v:shape id="Text Box 11" o:spid="_x0000_s1066" type="#_x0000_t202" style="position:absolute;left:2370;top:8400;width:3450;height:5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Hv9sUA&#10;AADbAAAADwAAAGRycy9kb3ducmV2LnhtbESPQWvCQBSE70L/w/IKvUizqYo1qatIQbE3a8VeH9ln&#10;Epp9G3fXmP77bkHwOMzMN8x82ZtGdOR8bVnBS5KCIC6srrlUcPhaP89A+ICssbFMCn7Jw3LxMJhj&#10;ru2VP6nbh1JECPscFVQhtLmUvqjIoE9sSxy9k3UGQ5SulNrhNcJNI0dpOpUGa44LFbb0XlHxs78Y&#10;BbPJtvv2H+PdsZiemiwMX7vN2Sn19Niv3kAE6sM9fGtvtYJRBv9f4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Ie/2xQAAANsAAAAPAAAAAAAAAAAAAAAAAJgCAABkcnMv&#10;ZG93bnJldi54bWxQSwUGAAAAAAQABAD1AAAAigMAAAAA&#10;">
              <v:textbox>
                <w:txbxContent>
                  <w:p w:rsidR="00707C21" w:rsidRPr="007E37B7" w:rsidRDefault="00707C21" w:rsidP="00707C21">
                    <w:pPr>
                      <w:jc w:val="center"/>
                      <w:rPr>
                        <w:b/>
                      </w:rPr>
                    </w:pPr>
                    <w:r w:rsidRPr="007E37B7">
                      <w:rPr>
                        <w:b/>
                      </w:rPr>
                      <w:t>Implementation of the projects</w:t>
                    </w:r>
                  </w:p>
                </w:txbxContent>
              </v:textbox>
            </v:shape>
            <v:shape id="Text Box 12" o:spid="_x0000_s1067" type="#_x0000_t202" style="position:absolute;left:2370;top:9645;width:3450;height:70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LQtsIA&#10;AADbAAAADwAAAGRycy9kb3ducmV2LnhtbERPy2oCMRTdC/5DuEI30slYy6ijUUqhxe58lHZ7mdx5&#10;4ORmmqTj9O+bheDycN6b3WBa0ZPzjWUFsyQFQVxY3XCl4PP89rgE4QOyxtYyKfgjD7vteLTBXNsr&#10;H6k/hUrEEPY5KqhD6HIpfVGTQZ/YjjhypXUGQ4SuktrhNYabVj6laSYNNhwbauzotabicvo1CpbP&#10;+/7bf8wPX0VWtqswXfTvP06ph8nwsgYRaAh38c291wrmcX38En+A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wtC2wgAAANsAAAAPAAAAAAAAAAAAAAAAAJgCAABkcnMvZG93&#10;bnJldi54bWxQSwUGAAAAAAQABAD1AAAAhwMAAAAA&#10;">
              <v:textbox>
                <w:txbxContent>
                  <w:p w:rsidR="00707C21" w:rsidRPr="007E37B7" w:rsidRDefault="00707C21" w:rsidP="00707C21">
                    <w:pPr>
                      <w:jc w:val="center"/>
                      <w:rPr>
                        <w:b/>
                      </w:rPr>
                    </w:pPr>
                    <w:r w:rsidRPr="007E37B7">
                      <w:rPr>
                        <w:b/>
                      </w:rPr>
                      <w:t>Gradually Developed Families</w:t>
                    </w:r>
                  </w:p>
                </w:txbxContent>
              </v:textbox>
            </v:shape>
            <v:shape id="Text Box 13" o:spid="_x0000_s1068" type="#_x0000_t202" style="position:absolute;left:5820;top:4905;width:3450;height:9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51LcUA&#10;AADbAAAADwAAAGRycy9kb3ducmV2LnhtbESPS2vDMBCE74X+B7GFXEoi50EeruVQAi3prU1Dcl2s&#10;jW1qrVxJcZx/HxUCPQ4z8w2TrXvTiI6cry0rGI8SEMSF1TWXCvbfb8MlCB+QNTaWScGVPKzzx4cM&#10;U20v/EXdLpQiQtinqKAKoU2l9EVFBv3ItsTRO1lnMETpSqkdXiLcNHKSJHNpsOa4UGFLm4qKn93Z&#10;KFjOtt3Rf0w/D8X81KzC86J7/3VKDZ761xcQgfrwH763t1rBdAx/X+IP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jnUtxQAAANsAAAAPAAAAAAAAAAAAAAAAAJgCAABkcnMv&#10;ZG93bnJldi54bWxQSwUGAAAAAAQABAD1AAAAigMAAAAA&#10;">
              <v:textbox>
                <w:txbxContent>
                  <w:p w:rsidR="00707C21" w:rsidRPr="007E37B7" w:rsidRDefault="00707C21" w:rsidP="00707C21">
                    <w:pPr>
                      <w:pStyle w:val="ListParagraph"/>
                      <w:numPr>
                        <w:ilvl w:val="0"/>
                        <w:numId w:val="9"/>
                      </w:numPr>
                      <w:ind w:left="450" w:hanging="270"/>
                      <w:rPr>
                        <w:b/>
                      </w:rPr>
                    </w:pPr>
                    <w:r w:rsidRPr="007E37B7">
                      <w:rPr>
                        <w:b/>
                      </w:rPr>
                      <w:t>Situation Analysis (</w:t>
                    </w:r>
                    <w:proofErr w:type="spellStart"/>
                    <w:r w:rsidRPr="007E37B7">
                      <w:rPr>
                        <w:b/>
                      </w:rPr>
                      <w:t>PWbR</w:t>
                    </w:r>
                    <w:proofErr w:type="spellEnd"/>
                    <w:r w:rsidRPr="007E37B7">
                      <w:rPr>
                        <w:b/>
                      </w:rPr>
                      <w:t>)</w:t>
                    </w:r>
                  </w:p>
                  <w:p w:rsidR="00707C21" w:rsidRPr="007E37B7" w:rsidRDefault="00707C21" w:rsidP="00707C21">
                    <w:pPr>
                      <w:pStyle w:val="ListParagraph"/>
                      <w:numPr>
                        <w:ilvl w:val="0"/>
                        <w:numId w:val="9"/>
                      </w:numPr>
                      <w:ind w:left="450" w:hanging="270"/>
                      <w:rPr>
                        <w:b/>
                      </w:rPr>
                    </w:pPr>
                    <w:r w:rsidRPr="007E37B7">
                      <w:rPr>
                        <w:b/>
                      </w:rPr>
                      <w:t>Establishment of Dream and Goal</w:t>
                    </w:r>
                  </w:p>
                </w:txbxContent>
              </v:textbox>
            </v:shape>
            <v:shape id="Text Box 14" o:spid="_x0000_s1069" type="#_x0000_t202" style="position:absolute;left:2370;top:10980;width:3450;height:70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zrWsUA&#10;AADbAAAADwAAAGRycy9kb3ducmV2LnhtbESPS2vDMBCE74X8B7GBXkoj50GaOpZDKbSkt+ZBel2s&#10;jW1irRxJdZx/HxUCPQ4z8w2TrXrTiI6cry0rGI8SEMSF1TWXCva7j+cFCB+QNTaWScGVPKzywUOG&#10;qbYX3lC3DaWIEPYpKqhCaFMpfVGRQT+yLXH0jtYZDFG6UmqHlwg3jZwkyVwarDkuVNjSe0XFaftr&#10;FCxm6+7Hf02/D8X82LyGp5fu8+yUehz2b0sQgfrwH76311rBdAJ/X+IP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XOtaxQAAANsAAAAPAAAAAAAAAAAAAAAAAJgCAABkcnMv&#10;ZG93bnJldi54bWxQSwUGAAAAAAQABAD1AAAAigMAAAAA&#10;">
              <v:textbox>
                <w:txbxContent>
                  <w:p w:rsidR="00707C21" w:rsidRPr="007E37B7" w:rsidRDefault="00707C21" w:rsidP="00707C21">
                    <w:pPr>
                      <w:jc w:val="center"/>
                      <w:rPr>
                        <w:b/>
                      </w:rPr>
                    </w:pPr>
                    <w:r w:rsidRPr="007E37B7">
                      <w:rPr>
                        <w:b/>
                      </w:rPr>
                      <w:t>Issue Based Association</w:t>
                    </w:r>
                  </w:p>
                </w:txbxContent>
              </v:textbox>
            </v:shape>
            <v:shapetype id="_x0000_t32" coordsize="21600,21600" o:spt="32" o:oned="t" path="m,l21600,21600e" filled="f">
              <v:path arrowok="t" fillok="f" o:connecttype="none"/>
              <o:lock v:ext="edit" shapetype="t"/>
            </v:shapetype>
            <v:shape id="AutoShape 15" o:spid="_x0000_s1070" type="#_x0000_t32" style="position:absolute;left:3990;top:2400;width:0;height:51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GYqbsQAAADbAAAADwAAAGRycy9kb3ducmV2LnhtbESPQWvCQBSE74X+h+UVvNWNCqVGVymF&#10;ilg81EjQ2yP7TEKzb8PuqtFf7wqCx2FmvmGm88404kTO15YVDPoJCOLC6ppLBdvs5/0ThA/IGhvL&#10;pOBCHuaz15cpptqe+Y9Om1CKCGGfooIqhDaV0hcVGfR92xJH72CdwRClK6V2eI5w08hhknxIgzXH&#10;hQpb+q6o+N8cjYLd7/iYX/I1rfLBeLVHZ/w1WyjVe+u+JiACdeEZfrSXWsFo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kZipuxAAAANsAAAAPAAAAAAAAAAAA&#10;AAAAAKECAABkcnMvZG93bnJldi54bWxQSwUGAAAAAAQABAD5AAAAkgMAAAAA&#10;">
              <v:stroke endarrow="block"/>
            </v:shape>
            <v:shape id="AutoShape 16" o:spid="_x0000_s1071" type="#_x0000_t32" style="position:absolute;left:3990;top:3705;width:0;height:60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4+yGsYAAADbAAAADwAAAGRycy9kb3ducmV2LnhtbESPT2vCQBTE7wW/w/KE3urGthSNriJC&#10;S7H04B+C3h7ZZxLMvg27axL76buFgsdhZn7DzJe9qUVLzleWFYxHCQji3OqKCwWH/fvTBIQPyBpr&#10;y6TgRh6Wi8HDHFNtO95SuwuFiBD2KSooQ2hSKX1ekkE/sg1x9M7WGQxRukJqh12Em1o+J8mbNFhx&#10;XCixoXVJ+WV3NQqOX9Nrdsu+aZONp5sTOuN/9h9KPQ771QxEoD7cw//tT63g5RX+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uPshrGAAAA2wAAAA8AAAAAAAAA&#10;AAAAAAAAoQIAAGRycy9kb3ducmV2LnhtbFBLBQYAAAAABAAEAPkAAACUAwAAAAA=&#10;">
              <v:stroke endarrow="block"/>
            </v:shape>
            <v:shape id="AutoShape 17" o:spid="_x0000_s1072" type="#_x0000_t32" style="position:absolute;left:5685;top:3285;width:1305;height:15;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Ljvo8IAAADbAAAADwAAAGRycy9kb3ducmV2LnhtbESPQWsCMRSE74L/ITyhN83WoshqlCoI&#10;0kupCnp8bJ67wc3Lsomb9d83hYLHYWa+YVab3taio9YbxwreJxkI4sJpw6WC82k/XoDwAVlj7ZgU&#10;PMnDZj0crDDXLvIPdcdQigRhn6OCKoQml9IXFVn0E9cQJ+/mWoshybaUusWY4LaW0yybS4uG00KF&#10;De0qKu7Hh1Vg4rfpmsMubr8uV68jmefMGaXeRv3nEkSgPrzC/+2DVvAxg78v6QfI9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Ljvo8IAAADbAAAADwAAAAAAAAAAAAAA&#10;AAChAgAAZHJzL2Rvd25yZXYueG1sUEsFBgAAAAAEAAQA+QAAAJADAAAAAA==&#10;">
              <v:stroke endarrow="block"/>
            </v:shape>
            <v:shape id="AutoShape 18" o:spid="_x0000_s1073" type="#_x0000_t32" style="position:absolute;left:3570;top:4905;width:0;height:108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BGJ9sUAAADbAAAADwAAAGRycy9kb3ducmV2LnhtbESPQWvCQBSE7wX/w/KE3uomLUiNriKC&#10;pVh6qJagt0f2mQSzb8PuaqK/3i0IPQ4z8w0zW/SmERdyvrasIB0lIIgLq2suFfzu1i/vIHxA1thY&#10;JgVX8rCYD55mmGnb8Q9dtqEUEcI+QwVVCG0mpS8qMuhHtiWO3tE6gyFKV0rtsItw08jXJBlLgzXH&#10;hQpbWlVUnLZno2D/NTnn1/ybNnk62RzQGX/bfSj1POyXUxCB+vAffrQ/tYK3Mfx9iT9Azu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BGJ9sUAAADbAAAADwAAAAAAAAAA&#10;AAAAAAChAgAAZHJzL2Rvd25yZXYueG1sUEsFBgAAAAAEAAQA+QAAAJMDAAAAAA==&#10;">
              <v:stroke endarrow="block"/>
            </v:shape>
            <v:shape id="AutoShape 19" o:spid="_x0000_s1074" type="#_x0000_t32" style="position:absolute;left:3570;top:5445;width:2250;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10sbcYAAADbAAAADwAAAGRycy9kb3ducmV2LnhtbESPT2vCQBTE7wW/w/KE3urGFlqNriJC&#10;S7H04B+C3h7ZZxLMvg27axL76buFgsdhZn7DzJe9qUVLzleWFYxHCQji3OqKCwWH/fvTBIQPyBpr&#10;y6TgRh6Wi8HDHFNtO95SuwuFiBD2KSooQ2hSKX1ekkE/sg1x9M7WGQxRukJqh12Em1o+J8mrNFhx&#10;XCixoXVJ+WV3NQqOX9Nrdsu+aZONp5sTOuN/9h9KPQ771QxEoD7cw//tT63g5Q3+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tdLG3GAAAA2wAAAA8AAAAAAAAA&#10;AAAAAAAAoQIAAGRycy9kb3ducmV2LnhtbFBLBQYAAAAABAAEAPkAAACUAwAAAAA=&#10;">
              <v:stroke endarrow="block"/>
            </v:shape>
            <v:shape id="AutoShape 20" o:spid="_x0000_s1075" type="#_x0000_t32" style="position:absolute;left:3990;top:6525;width:0;height:63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sK4H8EAAADbAAAADwAAAGRycy9kb3ducmV2LnhtbERPy4rCMBTdC/MP4Q6409QRRKtRhoER&#10;UVz4oOju0txpyzQ3JYla/XqzEFweznu2aE0truR8ZVnBoJ+AIM6trrhQcDz89sYgfEDWWFsmBXfy&#10;sJh/dGaYanvjHV33oRAxhH2KCsoQmlRKn5dk0PdtQxy5P+sMhghdIbXDWww3tfxKkpE0WHFsKLGh&#10;n5Ly//3FKDhtJpfsnm1pnQ0m6zM64x+HpVLdz/Z7CiJQG97il3ulFQzj2Pgl/gA5fw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qwrgfwQAAANsAAAAPAAAAAAAAAAAAAAAA&#10;AKECAABkcnMvZG93bnJldi54bWxQSwUGAAAAAAQABAD5AAAAjwMAAAAA&#10;">
              <v:stroke endarrow="block"/>
            </v:shape>
            <v:shape id="AutoShape 21" o:spid="_x0000_s1076" type="#_x0000_t32" style="position:absolute;left:3990;top:7860;width:0;height:54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Y4dhMQAAADbAAAADwAAAGRycy9kb3ducmV2LnhtbESPQWvCQBSE74L/YXmF3nSjBWmiqxTB&#10;UhQP1RLq7ZF9JsHs27C7auyv7wqCx2FmvmFmi8404kLO15YVjIYJCOLC6ppLBT/71eAdhA/IGhvL&#10;pOBGHhbzfm+GmbZX/qbLLpQiQthnqKAKoc2k9EVFBv3QtsTRO1pnMETpSqkdXiPcNHKcJBNpsOa4&#10;UGFLy4qK0+5sFPxu0nN+y7e0zkfp+oDO+L/9p1KvL93HFESgLjzDj/aXVvCWwv1L/AFy/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jh2ExAAAANsAAAAPAAAAAAAAAAAA&#10;AAAAAKECAABkcnMvZG93bnJldi54bWxQSwUGAAAAAAQABAD5AAAAkgMAAAAA&#10;">
              <v:stroke endarrow="block"/>
            </v:shape>
            <v:shape id="AutoShape 22" o:spid="_x0000_s1077" type="#_x0000_t32" style="position:absolute;left:3990;top:8925;width:0;height:72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LLHZMEAAADbAAAADwAAAGRycy9kb3ducmV2LnhtbERPy4rCMBTdC/MP4Q6409RBRKtRhoER&#10;UVz4oOju0txpyzQ3JYla/XqzEFweznu2aE0truR8ZVnBoJ+AIM6trrhQcDz89sYgfEDWWFsmBXfy&#10;sJh/dGaYanvjHV33oRAxhH2KCsoQmlRKn5dk0PdtQxy5P+sMhghdIbXDWww3tfxKkpE0WHFsKLGh&#10;n5Ly//3FKDhtJpfsnm1pnQ0m6zM64x+HpVLdz/Z7CiJQG97il3ulFQzj+vgl/gA5fw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MssdkwQAAANsAAAAPAAAAAAAAAAAAAAAA&#10;AKECAABkcnMvZG93bnJldi54bWxQSwUGAAAAAAQABAD5AAAAjwMAAAAA&#10;">
              <v:stroke endarrow="block"/>
            </v:shape>
            <v:shape id="AutoShape 23" o:spid="_x0000_s1078" type="#_x0000_t32" style="position:absolute;left:3990;top:10350;width:0;height:63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5i/8QAAADbAAAADwAAAGRycy9kb3ducmV2LnhtbESPQWvCQBSE70L/w/IKvekmUopGVykF&#10;S7F4UEuot0f2mQSzb8PuqtFf7wqCx2FmvmGm88404kTO15YVpIMEBHFhdc2lgr/toj8C4QOyxsYy&#10;KbiQh/nspTfFTNszr+m0CaWIEPYZKqhCaDMpfVGRQT+wLXH09tYZDFG6UmqH5wg3jRwmyYc0WHNc&#10;qLClr4qKw+ZoFPz/jo/5JV/RMk/Hyx0646/bb6XeXrvPCYhAXXiGH+0freA9hfuX+APk7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mL/xAAAANsAAAAPAAAAAAAAAAAA&#10;AAAAAKECAABkcnMvZG93bnJldi54bWxQSwUGAAAAAAQABAD5AAAAkgMAAAAA&#10;">
              <v:stroke endarrow="block"/>
            </v:shape>
          </v:group>
        </w:pict>
      </w:r>
    </w:p>
    <w:p w:rsidR="00707C21" w:rsidRPr="006B1E9D" w:rsidRDefault="00707C21" w:rsidP="00707C21">
      <w:pPr>
        <w:jc w:val="both"/>
        <w:rPr>
          <w:rFonts w:ascii="Times New Roman" w:hAnsi="Times New Roman" w:cs="Times New Roman"/>
          <w:noProof/>
        </w:rPr>
      </w:pPr>
      <w:r w:rsidRPr="006B1E9D">
        <w:rPr>
          <w:rFonts w:ascii="Times New Roman" w:hAnsi="Times New Roman" w:cs="Times New Roman"/>
          <w:color w:val="666666"/>
        </w:rPr>
        <w:t>.</w:t>
      </w:r>
    </w:p>
    <w:p w:rsidR="00707C21" w:rsidRPr="006B1E9D" w:rsidRDefault="00707C21" w:rsidP="00707C21">
      <w:pPr>
        <w:jc w:val="both"/>
        <w:rPr>
          <w:rFonts w:ascii="Times New Roman" w:hAnsi="Times New Roman" w:cs="Times New Roman"/>
          <w:noProof/>
        </w:rPr>
      </w:pPr>
    </w:p>
    <w:p w:rsidR="00707C21" w:rsidRPr="006B1E9D" w:rsidRDefault="00707C21" w:rsidP="00707C21">
      <w:pPr>
        <w:jc w:val="both"/>
        <w:rPr>
          <w:rFonts w:ascii="Times New Roman" w:hAnsi="Times New Roman" w:cs="Times New Roman"/>
          <w:noProof/>
        </w:rPr>
      </w:pPr>
    </w:p>
    <w:p w:rsidR="00707C21" w:rsidRPr="006B1E9D" w:rsidRDefault="00707C21" w:rsidP="00707C21">
      <w:pPr>
        <w:jc w:val="both"/>
        <w:rPr>
          <w:rFonts w:ascii="Times New Roman" w:hAnsi="Times New Roman" w:cs="Times New Roman"/>
          <w:noProof/>
        </w:rPr>
      </w:pPr>
    </w:p>
    <w:p w:rsidR="00707C21" w:rsidRPr="006B1E9D" w:rsidRDefault="00707C21" w:rsidP="00707C21">
      <w:pPr>
        <w:jc w:val="both"/>
        <w:rPr>
          <w:rFonts w:ascii="Times New Roman" w:hAnsi="Times New Roman" w:cs="Times New Roman"/>
          <w:noProof/>
        </w:rPr>
      </w:pPr>
    </w:p>
    <w:p w:rsidR="00707C21" w:rsidRPr="006B1E9D" w:rsidRDefault="00707C21" w:rsidP="00707C21">
      <w:pPr>
        <w:jc w:val="both"/>
        <w:rPr>
          <w:rFonts w:ascii="Times New Roman" w:hAnsi="Times New Roman" w:cs="Times New Roman"/>
          <w:noProof/>
        </w:rPr>
      </w:pPr>
    </w:p>
    <w:p w:rsidR="00707C21" w:rsidRPr="006B1E9D" w:rsidRDefault="00707C21" w:rsidP="00707C21">
      <w:pPr>
        <w:jc w:val="both"/>
        <w:rPr>
          <w:rFonts w:ascii="Times New Roman" w:hAnsi="Times New Roman" w:cs="Times New Roman"/>
          <w:noProof/>
        </w:rPr>
      </w:pPr>
    </w:p>
    <w:p w:rsidR="00707C21" w:rsidRPr="006B1E9D" w:rsidRDefault="00707C21" w:rsidP="00707C21">
      <w:pPr>
        <w:jc w:val="both"/>
        <w:rPr>
          <w:rFonts w:ascii="Times New Roman" w:hAnsi="Times New Roman" w:cs="Times New Roman"/>
          <w:noProof/>
        </w:rPr>
      </w:pPr>
    </w:p>
    <w:p w:rsidR="00707C21" w:rsidRPr="006B1E9D" w:rsidRDefault="00707C21" w:rsidP="00707C21">
      <w:pPr>
        <w:jc w:val="both"/>
        <w:rPr>
          <w:rFonts w:ascii="Times New Roman" w:hAnsi="Times New Roman" w:cs="Times New Roman"/>
          <w:noProof/>
        </w:rPr>
      </w:pPr>
    </w:p>
    <w:p w:rsidR="00707C21" w:rsidRPr="006B1E9D" w:rsidRDefault="00707C21" w:rsidP="00707C21">
      <w:pPr>
        <w:jc w:val="both"/>
        <w:rPr>
          <w:rFonts w:ascii="Times New Roman" w:hAnsi="Times New Roman" w:cs="Times New Roman"/>
          <w:noProof/>
        </w:rPr>
      </w:pPr>
    </w:p>
    <w:p w:rsidR="00707C21" w:rsidRPr="006B1E9D" w:rsidRDefault="00707C21" w:rsidP="00707C21">
      <w:pPr>
        <w:jc w:val="both"/>
        <w:rPr>
          <w:rFonts w:ascii="Times New Roman" w:hAnsi="Times New Roman" w:cs="Times New Roman"/>
          <w:noProof/>
        </w:rPr>
      </w:pPr>
    </w:p>
    <w:p w:rsidR="00707C21" w:rsidRPr="006B1E9D" w:rsidRDefault="00707C21" w:rsidP="00707C21">
      <w:pPr>
        <w:jc w:val="both"/>
        <w:rPr>
          <w:rFonts w:ascii="Times New Roman" w:hAnsi="Times New Roman" w:cs="Times New Roman"/>
          <w:noProof/>
        </w:rPr>
      </w:pPr>
    </w:p>
    <w:p w:rsidR="00707C21" w:rsidRPr="006B1E9D" w:rsidRDefault="00707C21" w:rsidP="00707C21">
      <w:pPr>
        <w:jc w:val="both"/>
        <w:rPr>
          <w:rFonts w:ascii="Times New Roman" w:hAnsi="Times New Roman" w:cs="Times New Roman"/>
          <w:noProof/>
        </w:rPr>
      </w:pPr>
    </w:p>
    <w:p w:rsidR="00707C21" w:rsidRPr="006B1E9D" w:rsidRDefault="00707C21" w:rsidP="00707C21">
      <w:pPr>
        <w:jc w:val="both"/>
        <w:rPr>
          <w:rFonts w:ascii="Times New Roman" w:hAnsi="Times New Roman" w:cs="Times New Roman"/>
          <w:noProof/>
        </w:rPr>
      </w:pPr>
    </w:p>
    <w:p w:rsidR="00707C21" w:rsidRPr="006B1E9D" w:rsidRDefault="00707C21" w:rsidP="00707C21">
      <w:pPr>
        <w:jc w:val="both"/>
        <w:rPr>
          <w:rFonts w:ascii="Times New Roman" w:hAnsi="Times New Roman" w:cs="Times New Roman"/>
          <w:noProof/>
        </w:rPr>
      </w:pPr>
    </w:p>
    <w:p w:rsidR="00707C21" w:rsidRPr="006B1E9D" w:rsidRDefault="00707C21" w:rsidP="00707C21">
      <w:pPr>
        <w:jc w:val="both"/>
        <w:rPr>
          <w:rFonts w:ascii="Times New Roman" w:hAnsi="Times New Roman" w:cs="Times New Roman"/>
          <w:noProof/>
        </w:rPr>
      </w:pPr>
    </w:p>
    <w:p w:rsidR="00707C21" w:rsidRPr="006B1E9D" w:rsidRDefault="00707C21" w:rsidP="00707C21">
      <w:pPr>
        <w:jc w:val="both"/>
        <w:rPr>
          <w:rFonts w:ascii="Times New Roman" w:hAnsi="Times New Roman" w:cs="Times New Roman"/>
          <w:noProof/>
        </w:rPr>
      </w:pPr>
    </w:p>
    <w:p w:rsidR="00707C21" w:rsidRPr="006B1E9D" w:rsidRDefault="00707C21" w:rsidP="00707C21">
      <w:pPr>
        <w:jc w:val="both"/>
        <w:rPr>
          <w:rFonts w:ascii="Times New Roman" w:hAnsi="Times New Roman" w:cs="Times New Roman"/>
          <w:noProof/>
        </w:rPr>
      </w:pPr>
    </w:p>
    <w:p w:rsidR="00707C21" w:rsidRPr="006B1E9D" w:rsidRDefault="00707C21" w:rsidP="00707C21">
      <w:pPr>
        <w:jc w:val="both"/>
        <w:rPr>
          <w:rFonts w:ascii="Times New Roman" w:hAnsi="Times New Roman" w:cs="Times New Roman"/>
          <w:noProof/>
        </w:rPr>
      </w:pPr>
    </w:p>
    <w:p w:rsidR="00707C21" w:rsidRPr="006B1E9D" w:rsidRDefault="00707C21" w:rsidP="00707C21">
      <w:pPr>
        <w:jc w:val="both"/>
        <w:rPr>
          <w:rFonts w:ascii="Times New Roman" w:hAnsi="Times New Roman" w:cs="Times New Roman"/>
          <w:noProof/>
        </w:rPr>
      </w:pPr>
    </w:p>
    <w:p w:rsidR="00707C21" w:rsidRPr="006B1E9D" w:rsidRDefault="00707C21" w:rsidP="00707C21">
      <w:pPr>
        <w:jc w:val="both"/>
        <w:rPr>
          <w:rFonts w:ascii="Times New Roman" w:hAnsi="Times New Roman" w:cs="Times New Roman"/>
          <w:noProof/>
        </w:rPr>
      </w:pPr>
    </w:p>
    <w:p w:rsidR="00707C21" w:rsidRPr="006B1E9D" w:rsidRDefault="00707C21" w:rsidP="00707C21">
      <w:pPr>
        <w:jc w:val="both"/>
        <w:rPr>
          <w:rFonts w:ascii="Times New Roman" w:hAnsi="Times New Roman" w:cs="Times New Roman"/>
          <w:noProof/>
        </w:rPr>
      </w:pPr>
    </w:p>
    <w:p w:rsidR="00707C21" w:rsidRPr="006B1E9D" w:rsidRDefault="00707C21" w:rsidP="00707C21">
      <w:pPr>
        <w:jc w:val="both"/>
        <w:rPr>
          <w:rFonts w:ascii="Times New Roman" w:hAnsi="Times New Roman" w:cs="Times New Roman"/>
          <w:noProof/>
        </w:rPr>
      </w:pPr>
    </w:p>
    <w:p w:rsidR="00707C21" w:rsidRPr="006B1E9D" w:rsidRDefault="00707C21" w:rsidP="00707C21">
      <w:pPr>
        <w:jc w:val="both"/>
        <w:rPr>
          <w:rFonts w:ascii="Times New Roman" w:hAnsi="Times New Roman" w:cs="Times New Roman"/>
          <w:noProof/>
        </w:rPr>
      </w:pPr>
    </w:p>
    <w:p w:rsidR="00707C21" w:rsidRPr="006B1E9D" w:rsidRDefault="00707C21" w:rsidP="00707C21">
      <w:pPr>
        <w:jc w:val="both"/>
        <w:rPr>
          <w:rFonts w:ascii="Times New Roman" w:hAnsi="Times New Roman" w:cs="Times New Roman"/>
          <w:noProof/>
        </w:rPr>
      </w:pPr>
    </w:p>
    <w:p w:rsidR="00707C21" w:rsidRPr="006B1E9D" w:rsidRDefault="00707C21" w:rsidP="00707C21">
      <w:pPr>
        <w:jc w:val="both"/>
        <w:rPr>
          <w:rFonts w:ascii="Times New Roman" w:hAnsi="Times New Roman" w:cs="Times New Roman"/>
          <w:noProof/>
        </w:rPr>
      </w:pPr>
    </w:p>
    <w:p w:rsidR="00707C21" w:rsidRDefault="00707C21" w:rsidP="00707C21">
      <w:pPr>
        <w:rPr>
          <w:rFonts w:ascii="Times New Roman" w:hAnsi="Times New Roman" w:cs="Times New Roman"/>
          <w:b/>
        </w:rPr>
      </w:pPr>
    </w:p>
    <w:p w:rsidR="00707C21" w:rsidRDefault="00707C21" w:rsidP="00707C21">
      <w:pPr>
        <w:rPr>
          <w:rFonts w:ascii="Times New Roman" w:hAnsi="Times New Roman" w:cs="Times New Roman"/>
          <w:b/>
        </w:rPr>
      </w:pPr>
    </w:p>
    <w:p w:rsidR="00707C21" w:rsidRDefault="00707C21" w:rsidP="00707C21">
      <w:pPr>
        <w:rPr>
          <w:rFonts w:ascii="Times New Roman" w:hAnsi="Times New Roman" w:cs="Times New Roman"/>
          <w:b/>
        </w:rPr>
      </w:pPr>
    </w:p>
    <w:p w:rsidR="00707C21" w:rsidRDefault="00707C21" w:rsidP="00707C21">
      <w:pPr>
        <w:rPr>
          <w:rFonts w:ascii="Times New Roman" w:hAnsi="Times New Roman" w:cs="Times New Roman"/>
          <w:b/>
        </w:rPr>
      </w:pPr>
    </w:p>
    <w:p w:rsidR="00707C21" w:rsidRDefault="00707C21" w:rsidP="00707C21">
      <w:pPr>
        <w:rPr>
          <w:rFonts w:ascii="Times New Roman" w:hAnsi="Times New Roman" w:cs="Times New Roman"/>
          <w:b/>
        </w:rPr>
      </w:pPr>
    </w:p>
    <w:p w:rsidR="00707C21" w:rsidRDefault="00707C21" w:rsidP="00707C21">
      <w:pPr>
        <w:rPr>
          <w:rFonts w:ascii="Times New Roman" w:hAnsi="Times New Roman" w:cs="Times New Roman"/>
          <w:b/>
        </w:rPr>
      </w:pPr>
    </w:p>
    <w:p w:rsidR="00707C21" w:rsidRDefault="00707C21" w:rsidP="00707C21">
      <w:pPr>
        <w:rPr>
          <w:rFonts w:ascii="Times New Roman" w:hAnsi="Times New Roman" w:cs="Times New Roman"/>
          <w:b/>
        </w:rPr>
      </w:pPr>
    </w:p>
    <w:p w:rsidR="00707C21" w:rsidRDefault="00707C21" w:rsidP="00707C21">
      <w:pPr>
        <w:rPr>
          <w:rFonts w:ascii="Times New Roman" w:hAnsi="Times New Roman" w:cs="Times New Roman"/>
          <w:b/>
        </w:rPr>
      </w:pPr>
    </w:p>
    <w:p w:rsidR="00707C21" w:rsidRDefault="00707C21" w:rsidP="00707C21">
      <w:pPr>
        <w:rPr>
          <w:rFonts w:ascii="Times New Roman" w:hAnsi="Times New Roman" w:cs="Times New Roman"/>
          <w:b/>
        </w:rPr>
      </w:pPr>
    </w:p>
    <w:p w:rsidR="00707C21" w:rsidRDefault="00707C21" w:rsidP="00707C21">
      <w:pPr>
        <w:rPr>
          <w:rFonts w:ascii="Times New Roman" w:hAnsi="Times New Roman" w:cs="Times New Roman"/>
          <w:b/>
        </w:rPr>
      </w:pPr>
    </w:p>
    <w:p w:rsidR="00707C21" w:rsidRDefault="00707C21" w:rsidP="00707C21">
      <w:pPr>
        <w:rPr>
          <w:rFonts w:ascii="Times New Roman" w:hAnsi="Times New Roman" w:cs="Times New Roman"/>
          <w:b/>
        </w:rPr>
      </w:pPr>
    </w:p>
    <w:p w:rsidR="00707C21" w:rsidRDefault="00707C21" w:rsidP="00707C21">
      <w:pPr>
        <w:rPr>
          <w:rFonts w:ascii="Times New Roman" w:hAnsi="Times New Roman" w:cs="Times New Roman"/>
          <w:b/>
        </w:rPr>
      </w:pPr>
    </w:p>
    <w:p w:rsidR="00707C21" w:rsidRDefault="00707C21" w:rsidP="00707C21">
      <w:pPr>
        <w:rPr>
          <w:rFonts w:ascii="Times New Roman" w:hAnsi="Times New Roman" w:cs="Times New Roman"/>
          <w:b/>
        </w:rPr>
      </w:pPr>
    </w:p>
    <w:p w:rsidR="00707C21" w:rsidRDefault="00707C21" w:rsidP="00707C21">
      <w:pPr>
        <w:rPr>
          <w:rFonts w:ascii="Times New Roman" w:hAnsi="Times New Roman" w:cs="Times New Roman"/>
          <w:b/>
        </w:rPr>
      </w:pPr>
    </w:p>
    <w:p w:rsidR="00707C21" w:rsidRDefault="00707C21" w:rsidP="00707C21">
      <w:pPr>
        <w:rPr>
          <w:rFonts w:ascii="Times New Roman" w:hAnsi="Times New Roman" w:cs="Times New Roman"/>
          <w:b/>
        </w:rPr>
      </w:pPr>
    </w:p>
    <w:p w:rsidR="00707C21" w:rsidRDefault="00707C21" w:rsidP="00707C21">
      <w:pPr>
        <w:rPr>
          <w:rFonts w:ascii="Times New Roman" w:hAnsi="Times New Roman" w:cs="Times New Roman"/>
          <w:b/>
        </w:rPr>
      </w:pPr>
    </w:p>
    <w:p w:rsidR="00707C21" w:rsidRPr="006B1E9D" w:rsidRDefault="00707C21" w:rsidP="00707C21">
      <w:pPr>
        <w:rPr>
          <w:rFonts w:ascii="Times New Roman" w:hAnsi="Times New Roman" w:cs="Times New Roman"/>
          <w:b/>
        </w:rPr>
      </w:pPr>
      <w:r w:rsidRPr="006B1E9D">
        <w:rPr>
          <w:rFonts w:ascii="Times New Roman" w:hAnsi="Times New Roman" w:cs="Times New Roman"/>
          <w:b/>
        </w:rPr>
        <w:lastRenderedPageBreak/>
        <w:t xml:space="preserve">Association </w:t>
      </w:r>
      <w:r>
        <w:rPr>
          <w:rFonts w:ascii="Times New Roman" w:hAnsi="Times New Roman" w:cs="Times New Roman"/>
          <w:b/>
        </w:rPr>
        <w:t>formation:</w:t>
      </w:r>
    </w:p>
    <w:p w:rsidR="00707C21" w:rsidRPr="006B1E9D" w:rsidRDefault="00707C21" w:rsidP="00707C21">
      <w:pPr>
        <w:jc w:val="both"/>
        <w:rPr>
          <w:rFonts w:ascii="Times New Roman" w:hAnsi="Times New Roman" w:cs="Times New Roman"/>
        </w:rPr>
      </w:pPr>
      <w:proofErr w:type="spellStart"/>
      <w:r w:rsidRPr="006B1E9D">
        <w:rPr>
          <w:rFonts w:ascii="Times New Roman" w:hAnsi="Times New Roman" w:cs="Times New Roman"/>
        </w:rPr>
        <w:t>Dipshikha</w:t>
      </w:r>
      <w:proofErr w:type="spellEnd"/>
      <w:r w:rsidRPr="006B1E9D">
        <w:rPr>
          <w:rFonts w:ascii="Times New Roman" w:hAnsi="Times New Roman" w:cs="Times New Roman"/>
        </w:rPr>
        <w:t xml:space="preserve"> believes people’s organization is the foundation of any sustainable development. People should take the responsibilities of their own development as well as for social development. But the questions are when and how to start the process of building people’s organization. From the long development experiences, </w:t>
      </w:r>
      <w:proofErr w:type="spellStart"/>
      <w:r w:rsidRPr="006B1E9D">
        <w:rPr>
          <w:rFonts w:ascii="Times New Roman" w:hAnsi="Times New Roman" w:cs="Times New Roman"/>
        </w:rPr>
        <w:t>Dipshikha</w:t>
      </w:r>
      <w:proofErr w:type="spellEnd"/>
      <w:r w:rsidRPr="006B1E9D">
        <w:rPr>
          <w:rFonts w:ascii="Times New Roman" w:hAnsi="Times New Roman" w:cs="Times New Roman"/>
        </w:rPr>
        <w:t xml:space="preserve"> further believes that without gradual development of their economical condition, poor people will not go for taking any social responsibilities appropriately. </w:t>
      </w:r>
      <w:proofErr w:type="spellStart"/>
      <w:r w:rsidRPr="006B1E9D">
        <w:rPr>
          <w:rFonts w:ascii="Times New Roman" w:hAnsi="Times New Roman" w:cs="Times New Roman"/>
        </w:rPr>
        <w:t>Dipshikha</w:t>
      </w:r>
      <w:proofErr w:type="spellEnd"/>
      <w:r w:rsidRPr="006B1E9D">
        <w:rPr>
          <w:rFonts w:ascii="Times New Roman" w:hAnsi="Times New Roman" w:cs="Times New Roman"/>
        </w:rPr>
        <w:t xml:space="preserve"> set two different stages/ process to assist the people towards sustainable development:</w:t>
      </w:r>
    </w:p>
    <w:p w:rsidR="00707C21" w:rsidRPr="006B1E9D" w:rsidRDefault="00707C21" w:rsidP="00707C21">
      <w:pPr>
        <w:pStyle w:val="ListParagraph"/>
        <w:ind w:left="360" w:hanging="180"/>
        <w:jc w:val="both"/>
        <w:rPr>
          <w:rFonts w:ascii="Times New Roman" w:hAnsi="Times New Roman" w:cs="Times New Roman"/>
        </w:rPr>
      </w:pPr>
      <w:r w:rsidRPr="006B1E9D">
        <w:rPr>
          <w:rFonts w:ascii="Times New Roman" w:hAnsi="Times New Roman" w:cs="Times New Roman"/>
        </w:rPr>
        <w:t>1. Economical and Social Development</w:t>
      </w:r>
    </w:p>
    <w:p w:rsidR="00707C21" w:rsidRPr="006B1E9D" w:rsidRDefault="00707C21" w:rsidP="00707C21">
      <w:pPr>
        <w:pStyle w:val="ListParagraph"/>
        <w:ind w:left="360" w:hanging="180"/>
        <w:jc w:val="both"/>
        <w:rPr>
          <w:rFonts w:ascii="Times New Roman" w:hAnsi="Times New Roman" w:cs="Times New Roman"/>
        </w:rPr>
      </w:pPr>
      <w:r w:rsidRPr="006B1E9D">
        <w:rPr>
          <w:rFonts w:ascii="Times New Roman" w:hAnsi="Times New Roman" w:cs="Times New Roman"/>
        </w:rPr>
        <w:t xml:space="preserve">2. Formation of Issue Based Associations, </w:t>
      </w:r>
      <w:proofErr w:type="gramStart"/>
      <w:r w:rsidRPr="006B1E9D">
        <w:rPr>
          <w:rFonts w:ascii="Times New Roman" w:hAnsi="Times New Roman" w:cs="Times New Roman"/>
        </w:rPr>
        <w:t>e. g.“</w:t>
      </w:r>
      <w:proofErr w:type="gramEnd"/>
      <w:r w:rsidRPr="006B1E9D">
        <w:rPr>
          <w:rFonts w:ascii="Times New Roman" w:hAnsi="Times New Roman" w:cs="Times New Roman"/>
        </w:rPr>
        <w:t>Women Associations”, “Farmers Associations” etc</w:t>
      </w:r>
    </w:p>
    <w:p w:rsidR="00707C21" w:rsidRPr="006B1E9D" w:rsidRDefault="00707C21" w:rsidP="00707C21">
      <w:pPr>
        <w:jc w:val="both"/>
        <w:rPr>
          <w:rFonts w:ascii="Times New Roman" w:hAnsi="Times New Roman" w:cs="Times New Roman"/>
        </w:rPr>
      </w:pPr>
      <w:proofErr w:type="spellStart"/>
      <w:r w:rsidRPr="006B1E9D">
        <w:rPr>
          <w:rFonts w:ascii="Times New Roman" w:hAnsi="Times New Roman" w:cs="Times New Roman"/>
        </w:rPr>
        <w:t>Dipshikha</w:t>
      </w:r>
      <w:proofErr w:type="spellEnd"/>
      <w:r w:rsidRPr="006B1E9D">
        <w:rPr>
          <w:rFonts w:ascii="Times New Roman" w:hAnsi="Times New Roman" w:cs="Times New Roman"/>
        </w:rPr>
        <w:t xml:space="preserve"> is trying to develop the socio-economic condition of the poor people through Family Development Approach (FDA), where the families are gradually taking responsibilities of their own development. It is one of the main elements of Family Development Approach. During the process of economical development, the families/people are being aware about their responsibilities in the society and about their rights as well. But families individually cannot establish their rights in the society. There are many issues need to be addressed jointly like- women issues, farmers’ rights on seeds, etc. In this regard, </w:t>
      </w:r>
      <w:proofErr w:type="spellStart"/>
      <w:r w:rsidRPr="006B1E9D">
        <w:rPr>
          <w:rFonts w:ascii="Times New Roman" w:hAnsi="Times New Roman" w:cs="Times New Roman"/>
        </w:rPr>
        <w:t>Dipshikha</w:t>
      </w:r>
      <w:proofErr w:type="spellEnd"/>
      <w:r w:rsidRPr="006B1E9D">
        <w:rPr>
          <w:rFonts w:ascii="Times New Roman" w:hAnsi="Times New Roman" w:cs="Times New Roman"/>
        </w:rPr>
        <w:t xml:space="preserve"> promotes to form association/organization by the people. The formation of Association should go through a participatory process, which will guide the people to be empowered. People should feel the ownership of the association and their development.</w:t>
      </w:r>
    </w:p>
    <w:p w:rsidR="00707C21" w:rsidRPr="006B1E9D" w:rsidRDefault="00707C21" w:rsidP="00707C21">
      <w:pPr>
        <w:jc w:val="both"/>
        <w:rPr>
          <w:rFonts w:ascii="Times New Roman" w:hAnsi="Times New Roman" w:cs="Times New Roman"/>
        </w:rPr>
      </w:pPr>
      <w:r w:rsidRPr="006B1E9D">
        <w:rPr>
          <w:rFonts w:ascii="Times New Roman" w:hAnsi="Times New Roman" w:cs="Times New Roman"/>
          <w:b/>
        </w:rPr>
        <w:t>Objectives of Formation of Association</w:t>
      </w:r>
      <w:r w:rsidRPr="006B1E9D">
        <w:rPr>
          <w:rFonts w:ascii="Times New Roman" w:hAnsi="Times New Roman" w:cs="Times New Roman"/>
        </w:rPr>
        <w:t xml:space="preserve">: </w:t>
      </w:r>
    </w:p>
    <w:p w:rsidR="00707C21" w:rsidRPr="006B1E9D" w:rsidRDefault="00707C21" w:rsidP="00707C21">
      <w:pPr>
        <w:pStyle w:val="ListParagraph"/>
        <w:numPr>
          <w:ilvl w:val="0"/>
          <w:numId w:val="10"/>
        </w:numPr>
        <w:jc w:val="both"/>
        <w:rPr>
          <w:rFonts w:ascii="Times New Roman" w:hAnsi="Times New Roman" w:cs="Times New Roman"/>
        </w:rPr>
      </w:pPr>
      <w:r w:rsidRPr="006B1E9D">
        <w:rPr>
          <w:rFonts w:ascii="Times New Roman" w:hAnsi="Times New Roman" w:cs="Times New Roman"/>
        </w:rPr>
        <w:t>Take over social development responsibilities by the people</w:t>
      </w:r>
    </w:p>
    <w:p w:rsidR="00707C21" w:rsidRPr="006B1E9D" w:rsidRDefault="00707C21" w:rsidP="00707C21">
      <w:pPr>
        <w:pStyle w:val="ListParagraph"/>
        <w:numPr>
          <w:ilvl w:val="0"/>
          <w:numId w:val="10"/>
        </w:numPr>
        <w:jc w:val="both"/>
        <w:rPr>
          <w:rFonts w:ascii="Times New Roman" w:hAnsi="Times New Roman" w:cs="Times New Roman"/>
        </w:rPr>
      </w:pPr>
      <w:r w:rsidRPr="006B1E9D">
        <w:rPr>
          <w:rFonts w:ascii="Times New Roman" w:hAnsi="Times New Roman" w:cs="Times New Roman"/>
        </w:rPr>
        <w:t>Establish rights on different issues through involvement of mass people</w:t>
      </w:r>
    </w:p>
    <w:p w:rsidR="00707C21" w:rsidRPr="006B1E9D" w:rsidRDefault="00707C21" w:rsidP="00707C21">
      <w:pPr>
        <w:pStyle w:val="ListParagraph"/>
        <w:numPr>
          <w:ilvl w:val="0"/>
          <w:numId w:val="10"/>
        </w:numPr>
        <w:jc w:val="both"/>
        <w:rPr>
          <w:rFonts w:ascii="Times New Roman" w:hAnsi="Times New Roman" w:cs="Times New Roman"/>
        </w:rPr>
      </w:pPr>
      <w:r w:rsidRPr="006B1E9D">
        <w:rPr>
          <w:rFonts w:ascii="Times New Roman" w:hAnsi="Times New Roman" w:cs="Times New Roman"/>
        </w:rPr>
        <w:t>Create net working with existing people’s organization</w:t>
      </w:r>
    </w:p>
    <w:p w:rsidR="00707C21" w:rsidRDefault="00707C21" w:rsidP="00707C21">
      <w:pPr>
        <w:tabs>
          <w:tab w:val="left" w:pos="1080"/>
          <w:tab w:val="left" w:pos="3690"/>
        </w:tabs>
        <w:rPr>
          <w:rFonts w:ascii="Times New Roman" w:hAnsi="Times New Roman" w:cs="Times New Roman"/>
          <w:b/>
        </w:rPr>
      </w:pPr>
    </w:p>
    <w:p w:rsidR="00707C21" w:rsidRDefault="00707C21" w:rsidP="00707C21">
      <w:pPr>
        <w:tabs>
          <w:tab w:val="left" w:pos="1080"/>
          <w:tab w:val="left" w:pos="3690"/>
        </w:tabs>
        <w:rPr>
          <w:rFonts w:ascii="Times New Roman" w:hAnsi="Times New Roman" w:cs="Times New Roman"/>
          <w:b/>
        </w:rPr>
      </w:pPr>
    </w:p>
    <w:p w:rsidR="00707C21" w:rsidRDefault="00707C21" w:rsidP="00707C21">
      <w:pPr>
        <w:tabs>
          <w:tab w:val="left" w:pos="1080"/>
          <w:tab w:val="left" w:pos="3690"/>
        </w:tabs>
        <w:rPr>
          <w:rFonts w:ascii="Times New Roman" w:hAnsi="Times New Roman" w:cs="Times New Roman"/>
          <w:b/>
        </w:rPr>
      </w:pPr>
    </w:p>
    <w:p w:rsidR="00707C21" w:rsidRDefault="00707C21" w:rsidP="00707C21">
      <w:pPr>
        <w:tabs>
          <w:tab w:val="left" w:pos="1080"/>
          <w:tab w:val="left" w:pos="3690"/>
        </w:tabs>
        <w:rPr>
          <w:rFonts w:ascii="Times New Roman" w:hAnsi="Times New Roman" w:cs="Times New Roman"/>
          <w:b/>
        </w:rPr>
      </w:pPr>
    </w:p>
    <w:p w:rsidR="00707C21" w:rsidRDefault="00707C21" w:rsidP="00707C21">
      <w:pPr>
        <w:tabs>
          <w:tab w:val="left" w:pos="1080"/>
          <w:tab w:val="left" w:pos="3690"/>
        </w:tabs>
        <w:rPr>
          <w:rFonts w:ascii="Times New Roman" w:hAnsi="Times New Roman" w:cs="Times New Roman"/>
          <w:b/>
        </w:rPr>
      </w:pPr>
    </w:p>
    <w:p w:rsidR="00707C21" w:rsidRDefault="00707C21" w:rsidP="00707C21">
      <w:pPr>
        <w:tabs>
          <w:tab w:val="left" w:pos="1080"/>
          <w:tab w:val="left" w:pos="3690"/>
        </w:tabs>
        <w:rPr>
          <w:rFonts w:ascii="Times New Roman" w:hAnsi="Times New Roman" w:cs="Times New Roman"/>
          <w:b/>
        </w:rPr>
      </w:pPr>
    </w:p>
    <w:p w:rsidR="00707C21" w:rsidRDefault="00707C21" w:rsidP="00707C21">
      <w:pPr>
        <w:tabs>
          <w:tab w:val="left" w:pos="1080"/>
          <w:tab w:val="left" w:pos="3690"/>
        </w:tabs>
        <w:rPr>
          <w:rFonts w:ascii="Times New Roman" w:hAnsi="Times New Roman" w:cs="Times New Roman"/>
          <w:b/>
        </w:rPr>
      </w:pPr>
    </w:p>
    <w:p w:rsidR="00707C21" w:rsidRDefault="00707C21" w:rsidP="00707C21">
      <w:pPr>
        <w:tabs>
          <w:tab w:val="left" w:pos="1080"/>
          <w:tab w:val="left" w:pos="3690"/>
        </w:tabs>
        <w:rPr>
          <w:rFonts w:ascii="Times New Roman" w:hAnsi="Times New Roman" w:cs="Times New Roman"/>
          <w:b/>
        </w:rPr>
      </w:pPr>
    </w:p>
    <w:p w:rsidR="00707C21" w:rsidRDefault="00707C21" w:rsidP="00707C21">
      <w:pPr>
        <w:tabs>
          <w:tab w:val="left" w:pos="1080"/>
          <w:tab w:val="left" w:pos="3690"/>
        </w:tabs>
        <w:rPr>
          <w:rFonts w:ascii="Times New Roman" w:hAnsi="Times New Roman" w:cs="Times New Roman"/>
          <w:b/>
        </w:rPr>
      </w:pPr>
    </w:p>
    <w:p w:rsidR="008E43A4" w:rsidRDefault="008E43A4" w:rsidP="00707C21">
      <w:pPr>
        <w:tabs>
          <w:tab w:val="left" w:pos="1080"/>
          <w:tab w:val="left" w:pos="3690"/>
        </w:tabs>
        <w:rPr>
          <w:rFonts w:ascii="Times New Roman" w:hAnsi="Times New Roman" w:cs="Times New Roman"/>
          <w:b/>
        </w:rPr>
      </w:pPr>
    </w:p>
    <w:p w:rsidR="008E43A4" w:rsidRDefault="008E43A4" w:rsidP="00707C21">
      <w:pPr>
        <w:tabs>
          <w:tab w:val="left" w:pos="1080"/>
          <w:tab w:val="left" w:pos="3690"/>
        </w:tabs>
        <w:rPr>
          <w:rFonts w:ascii="Times New Roman" w:hAnsi="Times New Roman" w:cs="Times New Roman"/>
          <w:b/>
        </w:rPr>
      </w:pPr>
    </w:p>
    <w:p w:rsidR="008E43A4" w:rsidRDefault="008E43A4" w:rsidP="00707C21">
      <w:pPr>
        <w:tabs>
          <w:tab w:val="left" w:pos="1080"/>
          <w:tab w:val="left" w:pos="3690"/>
        </w:tabs>
        <w:rPr>
          <w:rFonts w:ascii="Times New Roman" w:hAnsi="Times New Roman" w:cs="Times New Roman"/>
          <w:b/>
        </w:rPr>
      </w:pPr>
    </w:p>
    <w:p w:rsidR="008E43A4" w:rsidRDefault="008E43A4" w:rsidP="00707C21">
      <w:pPr>
        <w:tabs>
          <w:tab w:val="left" w:pos="1080"/>
          <w:tab w:val="left" w:pos="3690"/>
        </w:tabs>
        <w:rPr>
          <w:rFonts w:ascii="Times New Roman" w:hAnsi="Times New Roman" w:cs="Times New Roman"/>
          <w:b/>
        </w:rPr>
      </w:pPr>
    </w:p>
    <w:p w:rsidR="00707C21" w:rsidRPr="006B1E9D" w:rsidRDefault="00707C21" w:rsidP="00707C21">
      <w:pPr>
        <w:tabs>
          <w:tab w:val="left" w:pos="1080"/>
          <w:tab w:val="left" w:pos="3690"/>
        </w:tabs>
        <w:rPr>
          <w:rFonts w:ascii="Times New Roman" w:hAnsi="Times New Roman" w:cs="Times New Roman"/>
          <w:b/>
        </w:rPr>
      </w:pPr>
      <w:r w:rsidRPr="006B1E9D">
        <w:rPr>
          <w:rFonts w:ascii="Times New Roman" w:hAnsi="Times New Roman" w:cs="Times New Roman"/>
          <w:b/>
        </w:rPr>
        <w:lastRenderedPageBreak/>
        <w:t>Flow Chart of Association Formation</w:t>
      </w:r>
    </w:p>
    <w:p w:rsidR="00707C21" w:rsidRPr="006B1E9D" w:rsidRDefault="0064434A" w:rsidP="00707C21">
      <w:pPr>
        <w:jc w:val="both"/>
        <w:rPr>
          <w:rFonts w:ascii="Times New Roman" w:hAnsi="Times New Roman" w:cs="Times New Roman"/>
        </w:rPr>
      </w:pPr>
      <w:r>
        <w:rPr>
          <w:rFonts w:ascii="Times New Roman" w:hAnsi="Times New Roman" w:cs="Times New Roman"/>
          <w:noProof/>
        </w:rPr>
        <w:pict>
          <v:group id="Group 24" o:spid="_x0000_s1079" style="position:absolute;left:0;text-align:left;margin-left:-30.95pt;margin-top:3.45pt;width:407.8pt;height:525pt;z-index:251709440" coordorigin="2609,2458" coordsize="8156,11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">
            <v:shape id="Text Box 25" o:spid="_x0000_s1080" type="#_x0000_t202" style="position:absolute;left:2631;top:7135;width:2506;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7PEdsYA&#10;AADaAAAADwAAAGRycy9kb3ducmV2LnhtbESPQWvCQBSE74L/YXlCL6KbCkqbukoJ1IoKpWppe3tk&#10;X5OQ7NuQ3cb4711B8DjMzDfMfNmZSrTUuMKygsdxBII4tbrgTMHx8DZ6AuE8ssbKMik4k4Plot+b&#10;Y6ztiT+p3ftMBAi7GBXk3texlC7NyaAb25o4eH+2MeiDbDKpGzwFuKnkJIpm0mDBYSHHmpKc0nL/&#10;bxT8fq3eV8/f23Y4LZPN7rD+mP0UUqmHQff6AsJT5+/hW3utFUzgeiXcALm4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7PEdsYAAADaAAAADwAAAAAAAAAAAAAAAACYAgAAZHJz&#10;L2Rvd25yZXYueG1sUEsFBgAAAAAEAAQA9QAAAIsDAAAAAA==&#10;">
              <v:shadow opacity=".5" offset="6pt,-6pt"/>
              <v:textbox>
                <w:txbxContent>
                  <w:p w:rsidR="00707C21" w:rsidRPr="002D4C8B" w:rsidRDefault="00707C21" w:rsidP="00707C21">
                    <w:pPr>
                      <w:jc w:val="center"/>
                    </w:pPr>
                    <w:r w:rsidRPr="002D4C8B">
                      <w:rPr>
                        <w:b/>
                      </w:rPr>
                      <w:t xml:space="preserve">Decision Making </w:t>
                    </w:r>
                    <w:r>
                      <w:rPr>
                        <w:b/>
                      </w:rPr>
                      <w:t>S</w:t>
                    </w:r>
                    <w:r w:rsidRPr="002D4C8B">
                      <w:rPr>
                        <w:b/>
                      </w:rPr>
                      <w:t>tage</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26" o:spid="_x0000_s1081" type="#_x0000_t13" style="position:absolute;left:5131;top:7472;width:602;height:14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b1+sMA&#10;AADaAAAADwAAAGRycy9kb3ducmV2LnhtbESPzWrDMBCE74G+g9hCbvG6LYTgRjGlIeBb89NDj1tr&#10;Y5tYK9dSYydPHxUKOQ4z8w2zzEfbqjP3vnGi4SlJQbGUzjRSafg8bGYLUD6QGGqdsIYLe8hXD5Ml&#10;ZcYNsuPzPlQqQsRnpKEOocsQfVmzJZ+4jiV6R9dbClH2FZqehgi3LT6n6RwtNRIXaur4vebytP+1&#10;Gr7b9fxr2/0UaHDY8jXFw7j70Hr6OL69ggo8hnv4v10YDS/wdyXeAFz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Qb1+sMAAADaAAAADwAAAAAAAAAAAAAAAACYAgAAZHJzL2Rv&#10;d25yZXYueG1sUEsFBgAAAAAEAAQA9QAAAIgDAAAAAA==&#10;"/>
            <v:shape id="Text Box 27" o:spid="_x0000_s1082" type="#_x0000_t202" style="position:absolute;left:2624;top:9845;width:2513;height:77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b5mcYA&#10;AADaAAAADwAAAGRycy9kb3ducmV2LnhtbESPQWvCQBSE74L/YXlCL6Kblio2ukoRakULYmyp3h7Z&#10;ZxLMvg3ZbUz/fbcgeBxm5htmtmhNKRqqXWFZweMwAkGcWl1wpuDz8DaYgHAeWWNpmRT8koPFvNuZ&#10;YaztlffUJD4TAcIuRgW591UspUtzMuiGtiIO3tnWBn2QdSZ1jdcAN6V8iqKxNFhwWMixomVO6SX5&#10;MQpOX6v31cv3tumPLsvNx2G9Gx8LqdRDr32dgvDU+nv41l5rBc/wfyXcADn/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xb5mcYAAADaAAAADwAAAAAAAAAAAAAAAACYAgAAZHJz&#10;L2Rvd25yZXYueG1sUEsFBgAAAAAEAAQA9QAAAIsDAAAAAA==&#10;">
              <v:shadow opacity=".5" offset="6pt,-6pt"/>
              <v:textbox>
                <w:txbxContent>
                  <w:p w:rsidR="00707C21" w:rsidRPr="000F407B" w:rsidRDefault="00707C21" w:rsidP="00707C21">
                    <w:pPr>
                      <w:jc w:val="center"/>
                      <w:rPr>
                        <w:b/>
                        <w:sz w:val="26"/>
                      </w:rPr>
                    </w:pPr>
                    <w:r w:rsidRPr="000F407B">
                      <w:rPr>
                        <w:b/>
                        <w:sz w:val="26"/>
                      </w:rPr>
                      <w:t xml:space="preserve">Structure </w:t>
                    </w:r>
                    <w:r>
                      <w:rPr>
                        <w:b/>
                        <w:sz w:val="26"/>
                      </w:rPr>
                      <w:t>B</w:t>
                    </w:r>
                    <w:r w:rsidRPr="000F407B">
                      <w:rPr>
                        <w:b/>
                        <w:sz w:val="26"/>
                      </w:rPr>
                      <w:t xml:space="preserve">uilding </w:t>
                    </w:r>
                    <w:r>
                      <w:rPr>
                        <w:b/>
                        <w:sz w:val="26"/>
                      </w:rPr>
                      <w:t>S</w:t>
                    </w:r>
                    <w:r w:rsidRPr="000F407B">
                      <w:rPr>
                        <w:b/>
                        <w:sz w:val="26"/>
                      </w:rPr>
                      <w:t>tage</w:t>
                    </w:r>
                  </w:p>
                  <w:p w:rsidR="00707C21" w:rsidRPr="000F407B" w:rsidRDefault="00707C21" w:rsidP="00707C21"/>
                </w:txbxContent>
              </v:textbox>
            </v:shape>
            <v:shape id="AutoShape 28" o:spid="_x0000_s1083" type="#_x0000_t13" style="position:absolute;left:5131;top:10162;width:602;height:14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aPIFcMA&#10;AADaAAAADwAAAGRycy9kb3ducmV2LnhtbESPzWrDMBCE74G+g9hCbvG6hYbgRjGlIeBb89NDj1tr&#10;Y5tYK9dSYydPHxUKOQ4z8w2zzEfbqjP3vnGi4SlJQbGUzjRSafg8bGYLUD6QGGqdsIYLe8hXD5Ml&#10;ZcYNsuPzPlQqQsRnpKEOocsQfVmzJZ+4jiV6R9dbClH2FZqehgi3LT6n6RwtNRIXaur4vebytP+1&#10;Gr7b9fxr2/0UaHDY8jXFw7j70Hr6OL69ggo8hnv4v10YDS/wdyXeAFz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aPIFcMAAADaAAAADwAAAAAAAAAAAAAAAACYAgAAZHJzL2Rv&#10;d25yZXYueG1sUEsFBgAAAAAEAAQA9QAAAIgDAAAAAA==&#10;"/>
            <v:shape id="Text Box 29" o:spid="_x0000_s1084" type="#_x0000_t202" style="position:absolute;left:2624;top:13023;width:2513;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jCdcYA&#10;AADaAAAADwAAAGRycy9kb3ducmV2LnhtbESPW2vCQBSE34X+h+UIvhTdKDTU6CpF8IItlHrB9u2Q&#10;PSbB7NmQXWP8991CwcdhZr5hpvPWlKKh2hWWFQwHEQji1OqCMwWH/bL/CsJ5ZI2lZVJwJwfz2VNn&#10;iom2N/6iZuczESDsElSQe18lUro0J4NuYCvi4J1tbdAHWWdS13gLcFPKURTF0mDBYSHHihY5pZfd&#10;1Sj4Oa7Wq/HpvXl+uSy2H/vNZ/xdSKV63fZtAsJT6x/h//ZGK4jh70q4AXL2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IjCdcYAAADaAAAADwAAAAAAAAAAAAAAAACYAgAAZHJz&#10;L2Rvd25yZXYueG1sUEsFBgAAAAAEAAQA9QAAAIsDAAAAAA==&#10;">
              <v:shadow opacity=".5" offset="6pt,-6pt"/>
              <v:textbox>
                <w:txbxContent>
                  <w:p w:rsidR="00707C21" w:rsidRPr="002D4C8B" w:rsidRDefault="00707C21" w:rsidP="00707C21">
                    <w:pPr>
                      <w:jc w:val="center"/>
                      <w:rPr>
                        <w:b/>
                        <w:color w:val="006600"/>
                        <w:sz w:val="26"/>
                      </w:rPr>
                    </w:pPr>
                    <w:r w:rsidRPr="002D4C8B">
                      <w:rPr>
                        <w:b/>
                        <w:color w:val="006600"/>
                        <w:sz w:val="40"/>
                      </w:rPr>
                      <w:t>Association</w:t>
                    </w:r>
                  </w:p>
                  <w:p w:rsidR="00707C21" w:rsidRPr="000F407B" w:rsidRDefault="00707C21" w:rsidP="00707C21"/>
                </w:txbxContent>
              </v:textbox>
            </v:shape>
            <v:shape id="Text Box 30" o:spid="_x0000_s1085" type="#_x0000_t202" style="position:absolute;left:5220;top:5337;width:5545;height:169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eD08MA&#10;AADaAAAADwAAAGRycy9kb3ducmV2LnhtbESPzWrDMBCE74W8g9hALqWRY1qnOJFNGlrwKZCfB1is&#10;jW1irYyl+uftq0Khx2FmvmH2+WRaMVDvGssKNusIBHFpdcOVgtv16+UdhPPIGlvLpGAmB3m2eNpj&#10;qu3IZxouvhIBwi5FBbX3XSqlK2sy6Na2Iw7e3fYGfZB9JXWPY4CbVsZRlEiDDYeFGjs61lQ+Lt9G&#10;ASaFK7qT3cafm7fT68cBnx9zotRqOR12IDxN/j/81y60gi38Xgk3QG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TeD08MAAADaAAAADwAAAAAAAAAAAAAAAACYAgAAZHJzL2Rv&#10;d25yZXYueG1sUEsFBgAAAAAEAAQA9QAAAIgDAAAAAA==&#10;" strokecolor="#8db3e2">
              <v:textbox>
                <w:txbxContent>
                  <w:p w:rsidR="00707C21" w:rsidRPr="000A5996" w:rsidRDefault="00707C21" w:rsidP="000A5996">
                    <w:pPr>
                      <w:numPr>
                        <w:ilvl w:val="0"/>
                        <w:numId w:val="11"/>
                      </w:numPr>
                      <w:autoSpaceDE w:val="0"/>
                      <w:autoSpaceDN w:val="0"/>
                      <w:ind w:left="180" w:right="-60" w:hanging="180"/>
                      <w:rPr>
                        <w:rFonts w:eastAsia="Arial Unicode MS" w:cs="Arial Unicode MS"/>
                        <w:sz w:val="20"/>
                      </w:rPr>
                    </w:pPr>
                    <w:r w:rsidRPr="000A5996">
                      <w:rPr>
                        <w:rFonts w:eastAsia="Arial Unicode MS" w:cs="Arial Unicode MS"/>
                        <w:sz w:val="20"/>
                      </w:rPr>
                      <w:t>Analysis existing condition and position of women in the society</w:t>
                    </w:r>
                  </w:p>
                  <w:p w:rsidR="00707C21" w:rsidRPr="00647707" w:rsidRDefault="00707C21" w:rsidP="00707C21">
                    <w:pPr>
                      <w:numPr>
                        <w:ilvl w:val="0"/>
                        <w:numId w:val="11"/>
                      </w:numPr>
                      <w:autoSpaceDE w:val="0"/>
                      <w:autoSpaceDN w:val="0"/>
                      <w:ind w:left="180" w:right="-60" w:hanging="180"/>
                      <w:rPr>
                        <w:rFonts w:eastAsia="Arial Unicode MS" w:cs="Arial Unicode MS"/>
                        <w:sz w:val="20"/>
                      </w:rPr>
                    </w:pPr>
                    <w:r w:rsidRPr="00647707">
                      <w:rPr>
                        <w:rFonts w:eastAsia="Arial Unicode MS" w:cs="Arial Unicode MS"/>
                        <w:sz w:val="20"/>
                      </w:rPr>
                      <w:t>Identify the problems of women</w:t>
                    </w:r>
                  </w:p>
                  <w:p w:rsidR="00707C21" w:rsidRPr="00647707" w:rsidRDefault="00707C21" w:rsidP="00707C21">
                    <w:pPr>
                      <w:numPr>
                        <w:ilvl w:val="0"/>
                        <w:numId w:val="11"/>
                      </w:numPr>
                      <w:autoSpaceDE w:val="0"/>
                      <w:autoSpaceDN w:val="0"/>
                      <w:ind w:left="180" w:right="-60" w:hanging="180"/>
                      <w:rPr>
                        <w:rFonts w:eastAsia="Arial Unicode MS" w:cs="Arial Unicode MS"/>
                        <w:sz w:val="20"/>
                      </w:rPr>
                    </w:pPr>
                    <w:r w:rsidRPr="00647707">
                      <w:rPr>
                        <w:rFonts w:eastAsia="Arial Unicode MS" w:cs="Arial Unicode MS"/>
                        <w:sz w:val="20"/>
                      </w:rPr>
                      <w:t>Identify the probable solution of problems</w:t>
                    </w:r>
                  </w:p>
                  <w:p w:rsidR="00707C21" w:rsidRPr="00647707" w:rsidRDefault="00707C21" w:rsidP="00707C21">
                    <w:pPr>
                      <w:numPr>
                        <w:ilvl w:val="0"/>
                        <w:numId w:val="11"/>
                      </w:numPr>
                      <w:autoSpaceDE w:val="0"/>
                      <w:autoSpaceDN w:val="0"/>
                      <w:ind w:left="180" w:right="-60" w:hanging="180"/>
                      <w:rPr>
                        <w:rFonts w:eastAsia="Arial Unicode MS" w:cs="Arial Unicode MS"/>
                        <w:sz w:val="20"/>
                      </w:rPr>
                    </w:pPr>
                    <w:r w:rsidRPr="00647707">
                      <w:rPr>
                        <w:rFonts w:eastAsia="Arial Unicode MS" w:cs="Arial Unicode MS"/>
                        <w:sz w:val="20"/>
                      </w:rPr>
                      <w:t>Advantage and disadvantage of united work</w:t>
                    </w:r>
                  </w:p>
                  <w:p w:rsidR="00707C21" w:rsidRPr="00647707" w:rsidRDefault="00707C21" w:rsidP="00707C21">
                    <w:pPr>
                      <w:numPr>
                        <w:ilvl w:val="0"/>
                        <w:numId w:val="11"/>
                      </w:numPr>
                      <w:autoSpaceDE w:val="0"/>
                      <w:autoSpaceDN w:val="0"/>
                      <w:ind w:left="180" w:right="-60" w:hanging="180"/>
                      <w:rPr>
                        <w:sz w:val="20"/>
                      </w:rPr>
                    </w:pPr>
                    <w:r w:rsidRPr="00647707">
                      <w:rPr>
                        <w:rFonts w:eastAsia="Arial Unicode MS" w:cs="Arial Unicode MS"/>
                        <w:sz w:val="20"/>
                      </w:rPr>
                      <w:t>Give them work to discuss with other women in the village on learning from the workshop</w:t>
                    </w:r>
                  </w:p>
                </w:txbxContent>
              </v:textbox>
            </v:shape>
            <v:shape id="Text Box 31" o:spid="_x0000_s1086" type="#_x0000_t202" style="position:absolute;left:5205;top:3239;width:5545;height:119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gXobwA&#10;AADaAAAADwAAAGRycy9kb3ducmV2LnhtbERPSwrCMBDdC94hjOBGNFW0SjWKikJXgp8DDM3YFptJ&#10;aaLW25uF4PLx/qtNayrxosaVlhWMRxEI4szqknMFt+txuADhPLLGyjIp+JCDzbrbWWGi7ZvP9Lr4&#10;XIQQdgkqKLyvEyldVpBBN7I1ceDutjHoA2xyqRt8h3BTyUkUxdJgyaGhwJr2BWWPy9MowDh1aX2y&#10;88lhPDtNd1scPD6xUv1eu12C8NT6v/jnTrWCsDVcCTdArr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oqBehvAAAANoAAAAPAAAAAAAAAAAAAAAAAJgCAABkcnMvZG93bnJldi54&#10;bWxQSwUGAAAAAAQABAD1AAAAgQMAAAAA&#10;" strokecolor="#8db3e2">
              <v:textbox>
                <w:txbxContent>
                  <w:p w:rsidR="00707C21" w:rsidRPr="000A5996" w:rsidRDefault="00707C21" w:rsidP="000A5996">
                    <w:pPr>
                      <w:numPr>
                        <w:ilvl w:val="0"/>
                        <w:numId w:val="11"/>
                      </w:numPr>
                      <w:autoSpaceDE w:val="0"/>
                      <w:autoSpaceDN w:val="0"/>
                      <w:ind w:left="180" w:right="-60" w:hanging="180"/>
                      <w:rPr>
                        <w:rFonts w:eastAsia="Arial Unicode MS" w:cs="Arial Unicode MS"/>
                        <w:sz w:val="20"/>
                      </w:rPr>
                    </w:pPr>
                    <w:r w:rsidRPr="000A5996">
                      <w:rPr>
                        <w:rFonts w:eastAsia="Arial Unicode MS" w:cs="Arial Unicode MS"/>
                        <w:sz w:val="20"/>
                      </w:rPr>
                      <w:t xml:space="preserve">Information collection on women </w:t>
                    </w:r>
                    <w:proofErr w:type="spellStart"/>
                    <w:r w:rsidRPr="000A5996">
                      <w:rPr>
                        <w:rFonts w:eastAsia="Arial Unicode MS" w:cs="Arial Unicode MS"/>
                        <w:sz w:val="20"/>
                      </w:rPr>
                      <w:t>abusement</w:t>
                    </w:r>
                    <w:proofErr w:type="spellEnd"/>
                  </w:p>
                  <w:p w:rsidR="00707C21" w:rsidRPr="000A5996" w:rsidRDefault="00707C21" w:rsidP="000A5996">
                    <w:pPr>
                      <w:numPr>
                        <w:ilvl w:val="0"/>
                        <w:numId w:val="11"/>
                      </w:numPr>
                      <w:autoSpaceDE w:val="0"/>
                      <w:autoSpaceDN w:val="0"/>
                      <w:ind w:left="180" w:right="-60" w:hanging="180"/>
                      <w:rPr>
                        <w:rFonts w:eastAsia="Arial Unicode MS" w:cs="Arial Unicode MS"/>
                        <w:sz w:val="20"/>
                      </w:rPr>
                    </w:pPr>
                    <w:r w:rsidRPr="000A5996">
                      <w:rPr>
                        <w:rFonts w:eastAsia="Arial Unicode MS" w:cs="Arial Unicode MS"/>
                        <w:sz w:val="20"/>
                      </w:rPr>
                      <w:t>Discussion with women in the villages</w:t>
                    </w:r>
                  </w:p>
                  <w:p w:rsidR="00707C21" w:rsidRPr="000A5996" w:rsidRDefault="00707C21" w:rsidP="000A5996">
                    <w:pPr>
                      <w:numPr>
                        <w:ilvl w:val="0"/>
                        <w:numId w:val="11"/>
                      </w:numPr>
                      <w:autoSpaceDE w:val="0"/>
                      <w:autoSpaceDN w:val="0"/>
                      <w:ind w:left="180" w:right="-60" w:hanging="180"/>
                      <w:rPr>
                        <w:rFonts w:eastAsia="Arial Unicode MS" w:cs="Arial Unicode MS"/>
                        <w:sz w:val="20"/>
                      </w:rPr>
                    </w:pPr>
                    <w:r w:rsidRPr="000A5996">
                      <w:rPr>
                        <w:rFonts w:eastAsia="Arial Unicode MS" w:cs="Arial Unicode MS"/>
                        <w:sz w:val="20"/>
                      </w:rPr>
                      <w:t>Selection of Potential Women</w:t>
                    </w:r>
                  </w:p>
                  <w:p w:rsidR="00707C21" w:rsidRPr="000A5996" w:rsidRDefault="00707C21" w:rsidP="000A5996">
                    <w:pPr>
                      <w:numPr>
                        <w:ilvl w:val="0"/>
                        <w:numId w:val="11"/>
                      </w:numPr>
                      <w:autoSpaceDE w:val="0"/>
                      <w:autoSpaceDN w:val="0"/>
                      <w:ind w:left="180" w:right="-60" w:hanging="180"/>
                      <w:rPr>
                        <w:rFonts w:eastAsia="Arial Unicode MS" w:cs="Arial Unicode MS"/>
                        <w:sz w:val="20"/>
                      </w:rPr>
                    </w:pPr>
                    <w:r w:rsidRPr="000A5996">
                      <w:rPr>
                        <w:rFonts w:eastAsia="Arial Unicode MS" w:cs="Arial Unicode MS"/>
                        <w:sz w:val="20"/>
                      </w:rPr>
                      <w:t>Invite to attend workshop</w:t>
                    </w:r>
                  </w:p>
                  <w:p w:rsidR="00707C21" w:rsidRPr="00647707" w:rsidRDefault="00707C21" w:rsidP="00707C21"/>
                </w:txbxContent>
              </v:textbox>
            </v:shape>
            <v:shape id="Text Box 32" o:spid="_x0000_s1087" type="#_x0000_t202" style="position:absolute;left:5743;top:4677;width:5007;height:4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yOsMA&#10;AADaAAAADwAAAGRycy9kb3ducmV2LnhtbESP0WqDQBRE3wv9h+UW+lKaNdLaxLgGUxrwSYjtB1zc&#10;G5W4d8XdJObvu4VAH4eZOcNk29kM4kKT6y0rWC4iEMSN1T23Cn6+968rEM4jaxwsk4IbOdjmjw8Z&#10;ptpe+UCX2rciQNilqKDzfkyldE1HBt3CjsTBO9rJoA9yaqWe8BrgZpBxFCXSYM9hocORPjtqTvXZ&#10;KMCkdOVY2Y/4a/leve0KfDndEqWen+ZiA8LT7P/D93apFazh70q4ATL/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SyOsMAAADaAAAADwAAAAAAAAAAAAAAAACYAgAAZHJzL2Rv&#10;d25yZXYueG1sUEsFBgAAAAAEAAQA9QAAAIgDAAAAAA==&#10;" strokecolor="#8db3e2">
              <v:textbox>
                <w:txbxContent>
                  <w:p w:rsidR="00707C21" w:rsidRPr="0042077A" w:rsidRDefault="00707C21" w:rsidP="00707C21">
                    <w:r w:rsidRPr="00C64EB4">
                      <w:t>1</w:t>
                    </w:r>
                    <w:r w:rsidRPr="00C64EB4">
                      <w:rPr>
                        <w:rFonts w:eastAsia="Arial Unicode MS" w:cs="Arial Unicode MS"/>
                        <w:b/>
                        <w:vertAlign w:val="superscript"/>
                      </w:rPr>
                      <w:t>st</w:t>
                    </w:r>
                    <w:r w:rsidRPr="00C64EB4">
                      <w:rPr>
                        <w:rFonts w:eastAsia="Arial Unicode MS" w:cs="Arial Unicode MS"/>
                        <w:b/>
                      </w:rPr>
                      <w:t xml:space="preserve"> Workshop</w:t>
                    </w:r>
                  </w:p>
                </w:txbxContent>
              </v:textbox>
            </v:shape>
            <v:shape id="Text Box 33" o:spid="_x0000_s1088" type="#_x0000_t202" style="position:absolute;left:5733;top:7335;width:5007;height:4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xmRsMA&#10;AADbAAAADwAAAGRycy9kb3ducmV2LnhtbESPzYrCQBCE7wu+w9CCl0Unym6U6CjuopCT4M8DNJk2&#10;CWZ6QmbU+Pb2YWFv3VR11derTe8a9aAu1J4NTCcJKOLC25pLA5fzfrwAFSKyxcYzGXhRgM168LHC&#10;zPonH+lxiqWSEA4ZGqhibDOtQ1GRwzDxLbFoV985jLJ2pbYdPiXcNXqWJKl2WLM0VNjSb0XF7XR3&#10;BjDNQ94e/Hy2m34fvn62+Hl7pcaMhv12CSpSH//Nf9e5FXyhl19kAL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WxmRsMAAADbAAAADwAAAAAAAAAAAAAAAACYAgAAZHJzL2Rv&#10;d25yZXYueG1sUEsFBgAAAAAEAAQA9QAAAIgDAAAAAA==&#10;" strokecolor="#8db3e2">
              <v:textbox>
                <w:txbxContent>
                  <w:p w:rsidR="00707C21" w:rsidRPr="000B770C" w:rsidRDefault="00707C21" w:rsidP="00707C21">
                    <w:r w:rsidRPr="00C64EB4">
                      <w:rPr>
                        <w:rFonts w:eastAsia="Arial Unicode MS" w:cs="Arial Unicode MS"/>
                        <w:b/>
                      </w:rPr>
                      <w:t>2</w:t>
                    </w:r>
                    <w:r w:rsidRPr="00C64EB4">
                      <w:rPr>
                        <w:rFonts w:eastAsia="Arial Unicode MS" w:cs="Arial Unicode MS"/>
                        <w:b/>
                        <w:vertAlign w:val="superscript"/>
                      </w:rPr>
                      <w:t>nd</w:t>
                    </w:r>
                    <w:r w:rsidRPr="00C64EB4">
                      <w:rPr>
                        <w:rFonts w:eastAsia="Arial Unicode MS" w:cs="Arial Unicode MS"/>
                        <w:b/>
                      </w:rPr>
                      <w:t xml:space="preserve"> Workshop </w:t>
                    </w:r>
                    <w:r w:rsidRPr="00C64EB4">
                      <w:rPr>
                        <w:rFonts w:eastAsia="Arial Unicode MS" w:cs="Arial Unicode MS"/>
                        <w:sz w:val="20"/>
                      </w:rPr>
                      <w:t>(After Response from Women)</w:t>
                    </w:r>
                  </w:p>
                </w:txbxContent>
              </v:textbox>
            </v:shape>
            <v:shape id="Text Box 34" o:spid="_x0000_s1089" type="#_x0000_t202" style="position:absolute;left:5220;top:7944;width:5545;height:179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DD3cEA&#10;AADbAAAADwAAAGRycy9kb3ducmV2LnhtbERPzWqDQBC+F/IOywR6KcmqtDYYV0lKC54CTfsAgztR&#10;0Z0VdxPN23cLhd7m4/udvFzMIG40uc6ygngbgSCure64UfD99bHZgXAeWeNgmRTcyUFZrB5yzLSd&#10;+ZNuZ9+IEMIuQwWt92MmpatbMui2diQO3MVOBn2AUyP1hHMIN4NMoiiVBjsODS2O9NZS3Z+vRgGm&#10;lavGk31N3uOX0/PxgE/9PVXqcb0c9iA8Lf5f/OeudJgfw+8v4QBZ/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Ygw93BAAAA2wAAAA8AAAAAAAAAAAAAAAAAmAIAAGRycy9kb3du&#10;cmV2LnhtbFBLBQYAAAAABAAEAPUAAACGAwAAAAA=&#10;" strokecolor="#8db3e2">
              <v:textbox>
                <w:txbxContent>
                  <w:p w:rsidR="00707C21" w:rsidRPr="00647707" w:rsidRDefault="00707C21" w:rsidP="00707C21">
                    <w:pPr>
                      <w:numPr>
                        <w:ilvl w:val="0"/>
                        <w:numId w:val="13"/>
                      </w:numPr>
                      <w:autoSpaceDE w:val="0"/>
                      <w:autoSpaceDN w:val="0"/>
                      <w:ind w:left="180" w:hanging="180"/>
                      <w:rPr>
                        <w:rFonts w:eastAsia="Arial Unicode MS" w:cs="Arial Unicode MS"/>
                        <w:sz w:val="20"/>
                        <w:szCs w:val="20"/>
                      </w:rPr>
                    </w:pPr>
                    <w:r w:rsidRPr="00647707">
                      <w:rPr>
                        <w:rFonts w:eastAsia="Arial Unicode MS" w:cs="Arial Unicode MS"/>
                        <w:sz w:val="20"/>
                        <w:szCs w:val="20"/>
                      </w:rPr>
                      <w:t>Introduction on Association and its formation</w:t>
                    </w:r>
                  </w:p>
                  <w:p w:rsidR="00707C21" w:rsidRPr="00647707" w:rsidRDefault="00707C21" w:rsidP="00707C21">
                    <w:pPr>
                      <w:numPr>
                        <w:ilvl w:val="0"/>
                        <w:numId w:val="13"/>
                      </w:numPr>
                      <w:autoSpaceDE w:val="0"/>
                      <w:autoSpaceDN w:val="0"/>
                      <w:ind w:left="180" w:hanging="180"/>
                      <w:rPr>
                        <w:rFonts w:eastAsia="Arial Unicode MS" w:cs="Arial Unicode MS"/>
                        <w:sz w:val="20"/>
                        <w:szCs w:val="20"/>
                      </w:rPr>
                    </w:pPr>
                    <w:r w:rsidRPr="00647707">
                      <w:rPr>
                        <w:rFonts w:eastAsia="Arial Unicode MS" w:cs="Arial Unicode MS"/>
                        <w:sz w:val="20"/>
                        <w:szCs w:val="20"/>
                      </w:rPr>
                      <w:t>Different Parts of an Association</w:t>
                    </w:r>
                  </w:p>
                  <w:p w:rsidR="00707C21" w:rsidRPr="00647707" w:rsidRDefault="00707C21" w:rsidP="00707C21">
                    <w:pPr>
                      <w:numPr>
                        <w:ilvl w:val="0"/>
                        <w:numId w:val="13"/>
                      </w:numPr>
                      <w:autoSpaceDE w:val="0"/>
                      <w:autoSpaceDN w:val="0"/>
                      <w:ind w:left="180" w:hanging="180"/>
                      <w:rPr>
                        <w:rFonts w:eastAsia="Arial Unicode MS" w:cs="Arial Unicode MS"/>
                        <w:sz w:val="20"/>
                        <w:szCs w:val="20"/>
                      </w:rPr>
                    </w:pPr>
                    <w:r w:rsidRPr="00647707">
                      <w:rPr>
                        <w:rFonts w:eastAsia="Arial Unicode MS" w:cs="Arial Unicode MS"/>
                        <w:sz w:val="20"/>
                        <w:szCs w:val="20"/>
                      </w:rPr>
                      <w:t>Briefing on organogram and responsibilities of different post of an association</w:t>
                    </w:r>
                  </w:p>
                  <w:p w:rsidR="00707C21" w:rsidRPr="00647707" w:rsidRDefault="00707C21" w:rsidP="00707C21">
                    <w:pPr>
                      <w:numPr>
                        <w:ilvl w:val="0"/>
                        <w:numId w:val="13"/>
                      </w:numPr>
                      <w:autoSpaceDE w:val="0"/>
                      <w:autoSpaceDN w:val="0"/>
                      <w:ind w:left="180" w:hanging="180"/>
                      <w:rPr>
                        <w:sz w:val="20"/>
                        <w:szCs w:val="20"/>
                      </w:rPr>
                    </w:pPr>
                    <w:r w:rsidRPr="00647707">
                      <w:rPr>
                        <w:rFonts w:eastAsia="Arial Unicode MS" w:cs="Arial Unicode MS"/>
                        <w:sz w:val="20"/>
                        <w:szCs w:val="20"/>
                      </w:rPr>
                      <w:t>Give them work to set the organogram and responsibilities of their association in the village</w:t>
                    </w:r>
                  </w:p>
                </w:txbxContent>
              </v:textbox>
            </v:shape>
            <v:shape id="Text Box 35" o:spid="_x0000_s1090" type="#_x0000_t202" style="position:absolute;left:5733;top:10010;width:5007;height:4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Jdqr8A&#10;AADbAAAADwAAAGRycy9kb3ducmV2LnhtbERPy6rCMBDdC/5DGMGNXFOL1kuvUVQUuhJ8fMDQzG2L&#10;zaQ0UevfG0FwN4fznMWqM7W4U+sqywom4wgEcW51xYWCy3n/8wvCeWSNtWVS8CQHq2W/t8BU2wcf&#10;6X7yhQgh7FJUUHrfpFK6vCSDbmwb4sD929agD7AtpG7xEcJNLeMoSqTBikNDiQ1tS8qvp5tRgEnm&#10;suZg5/FuMjtMN2scXZ+JUsNBt/4D4anzX/HHnekwP4b3L+EAuXw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G8l2qvwAAANsAAAAPAAAAAAAAAAAAAAAAAJgCAABkcnMvZG93bnJl&#10;di54bWxQSwUGAAAAAAQABAD1AAAAhAMAAAAA&#10;" strokecolor="#8db3e2">
              <v:textbox>
                <w:txbxContent>
                  <w:p w:rsidR="00707C21" w:rsidRPr="000B770C" w:rsidRDefault="00707C21" w:rsidP="00707C21">
                    <w:r w:rsidRPr="00C64EB4">
                      <w:rPr>
                        <w:rFonts w:eastAsia="Arial Unicode MS" w:cs="Arial Unicode MS"/>
                        <w:b/>
                      </w:rPr>
                      <w:t>3</w:t>
                    </w:r>
                    <w:r w:rsidRPr="00C64EB4">
                      <w:rPr>
                        <w:rFonts w:eastAsia="Arial Unicode MS" w:cs="Arial Unicode MS"/>
                        <w:b/>
                        <w:vertAlign w:val="superscript"/>
                      </w:rPr>
                      <w:t>rd</w:t>
                    </w:r>
                    <w:r w:rsidRPr="00C64EB4">
                      <w:rPr>
                        <w:rFonts w:eastAsia="Arial Unicode MS" w:cs="Arial Unicode MS"/>
                        <w:b/>
                      </w:rPr>
                      <w:t xml:space="preserve"> and 4</w:t>
                    </w:r>
                    <w:r w:rsidRPr="00C64EB4">
                      <w:rPr>
                        <w:rFonts w:eastAsia="Arial Unicode MS" w:cs="Arial Unicode MS"/>
                        <w:b/>
                        <w:vertAlign w:val="superscript"/>
                      </w:rPr>
                      <w:t>th</w:t>
                    </w:r>
                    <w:r w:rsidRPr="00C64EB4">
                      <w:rPr>
                        <w:rFonts w:eastAsia="Arial Unicode MS" w:cs="Arial Unicode MS"/>
                        <w:b/>
                      </w:rPr>
                      <w:t xml:space="preserve"> Workshop</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36" o:spid="_x0000_s1091" type="#_x0000_t67" style="position:absolute;left:3608;top:5156;width:519;height:197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yF5+sEA&#10;AADbAAAADwAAAGRycy9kb3ducmV2LnhtbERPS2vCQBC+C/0PyxR6q5s+qBJdpQiCBw/1gXgcs2MS&#10;zM7G7DTGf+8Kgrf5+J4znnauUi01ofRs4KOfgCLOvC05N7DdzN+HoIIgW6w8k4ErBZhOXnpjTK2/&#10;8IrateQqhnBI0UAhUqdah6wgh6Hva+LIHX3jUCJscm0bvMRwV+nPJPnRDkuODQXWNCsoO63/nYHv&#10;Lvur54vzXgbtYVhSK8tkZ415e+1+R6CEOnmKH+6FjfO/4P5LPEBPb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MhefrBAAAA2wAAAA8AAAAAAAAAAAAAAAAAmAIAAGRycy9kb3du&#10;cmV2LnhtbFBLBQYAAAAABAAEAPUAAACGAwAAAAA=&#10;" adj="15848,5618">
              <v:shadow on="t" type="perspective" opacity=".5" origin=".5,.5" offset="0,0" matrix=",-92680f,,,,-95367431641e-17"/>
            </v:shape>
            <v:shape id="Text Box 37" o:spid="_x0000_s1092" type="#_x0000_t202" style="position:absolute;left:2609;top:2458;width:2513;height:6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uN9cQA&#10;AADbAAAADwAAAGRycy9kb3ducmV2LnhtbERP22rCQBB9L/gPywh9KbqpWNHoKkXQSi2IN9S3ITsm&#10;wexsyK4x/ftuodC3OZzrTGaNKURNlcstK3jtRiCIE6tzThUc9ovOEITzyBoLy6TgmxzMpq2nCcba&#10;PnhL9c6nIoSwi1FB5n0ZS+mSjAy6ri2JA3e1lUEfYJVKXeEjhJtC9qJoIA3mHBoyLGmeUXLb3Y2C&#10;y3H5sRyd1vXL223++bVfbQbnXCr13G7exyA8Nf5f/Ode6TC/D7+/hAPk9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crjfXEAAAA2wAAAA8AAAAAAAAAAAAAAAAAmAIAAGRycy9k&#10;b3ducmV2LnhtbFBLBQYAAAAABAAEAPUAAACJAwAAAAA=&#10;">
              <v:shadow opacity=".5" offset="6pt,-6pt"/>
              <v:textbox>
                <w:txbxContent>
                  <w:p w:rsidR="00707C21" w:rsidRPr="0072782C" w:rsidRDefault="00707C21" w:rsidP="00707C21">
                    <w:pPr>
                      <w:jc w:val="center"/>
                      <w:rPr>
                        <w:b/>
                      </w:rPr>
                    </w:pPr>
                    <w:r w:rsidRPr="0072782C">
                      <w:rPr>
                        <w:b/>
                      </w:rPr>
                      <w:t>Need Assessment</w:t>
                    </w:r>
                  </w:p>
                </w:txbxContent>
              </v:textbox>
            </v:shape>
            <v:shape id="AutoShape 38" o:spid="_x0000_s1093" type="#_x0000_t67" style="position:absolute;left:3608;top:3154;width:519;height:135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VKjcEA&#10;AADbAAAADwAAAGRycy9kb3ducmV2LnhtbERPTWsCMRC9F/ofwhS81WwFW12NUgRRehC6evE2bsbN&#10;0s1km0Rd/70RBG/zeJ8znXe2EWfyoXas4KOfgSAuna65UrDbLt9HIEJE1tg4JgVXCjCfvb5MMdfu&#10;wr90LmIlUgiHHBWYGNtcylAashj6riVO3NF5izFBX0nt8ZLCbSMHWfYpLdacGgy2tDBU/hUnq0A3&#10;K/75CvtCj8d+838ozXJ47ZTqvXXfExCRuvgUP9xrneYP4f5LOkDOb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H1So3BAAAA2wAAAA8AAAAAAAAAAAAAAAAAmAIAAGRycy9kb3du&#10;cmV2LnhtbFBLBQYAAAAABAAEAPUAAACGAwAAAAA=&#10;" adj="13318,6076">
              <v:shadow on="t" type="perspective" opacity=".5" origin=".5,.5" offset="0,0" matrix=",-92680f,,,,-95367431641e-17"/>
            </v:shape>
            <v:shape id="Text Box 39" o:spid="_x0000_s1094" type="#_x0000_t202" style="position:absolute;left:2614;top:4508;width:2508;height:73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W2GcUA&#10;AADbAAAADwAAAGRycy9kb3ducmV2LnhtbERP22rCQBB9F/oPywi+FN0oNNToKkXwgi2UesH2bciO&#10;STA7G7JrjH/fLRR8m8O5znTemlI0VLvCsoLhIAJBnFpdcKbgsF/2X0E4j6yxtEwK7uRgPnvqTDHR&#10;9sZf1Ox8JkIIuwQV5N5XiZQuzcmgG9iKOHBnWxv0AdaZ1DXeQrgp5SiKYmmw4NCQY0WLnNLL7moU&#10;/BxX69X49N48v1wW24/95jP+LqRSvW77NgHhqfUP8b97o8P8GP5+CQfI2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tbYZxQAAANsAAAAPAAAAAAAAAAAAAAAAAJgCAABkcnMv&#10;ZG93bnJldi54bWxQSwUGAAAAAAQABAD1AAAAigMAAAAA&#10;">
              <v:shadow opacity=".5" offset="6pt,-6pt"/>
              <v:textbox>
                <w:txbxContent>
                  <w:p w:rsidR="00707C21" w:rsidRPr="00403876" w:rsidRDefault="00707C21" w:rsidP="00707C21">
                    <w:pPr>
                      <w:jc w:val="center"/>
                      <w:rPr>
                        <w:b/>
                      </w:rPr>
                    </w:pPr>
                    <w:proofErr w:type="spellStart"/>
                    <w:r w:rsidRPr="00403876">
                      <w:rPr>
                        <w:b/>
                      </w:rPr>
                      <w:t>Self Understanding</w:t>
                    </w:r>
                    <w:proofErr w:type="spellEnd"/>
                    <w:r w:rsidR="000A5996">
                      <w:rPr>
                        <w:b/>
                      </w:rPr>
                      <w:t xml:space="preserve"> </w:t>
                    </w:r>
                    <w:r>
                      <w:rPr>
                        <w:b/>
                      </w:rPr>
                      <w:t>S</w:t>
                    </w:r>
                    <w:r w:rsidRPr="00403876">
                      <w:rPr>
                        <w:b/>
                      </w:rPr>
                      <w:t>tage</w:t>
                    </w:r>
                  </w:p>
                </w:txbxContent>
              </v:textbox>
            </v:shape>
            <v:shape id="AutoShape 40" o:spid="_x0000_s1095" type="#_x0000_t13" style="position:absolute;left:5099;top:4804;width:619;height:14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1tzsAA&#10;AADbAAAADwAAAGRycy9kb3ducmV2LnhtbERPS2vCQBC+C/0PyxS86aQ9qKSuobQUcvN58DjNjkkw&#10;O5tmtybtr3cFwdt8fM9ZZoNt1IU7XzvR8DJNQLEUztRSajjsvyYLUD6QGGqcsIY/9pCtnkZLSo3r&#10;ZcuXXShVDBGfkoYqhDZF9EXFlvzUtSyRO7nOUoiwK9F01Mdw2+BrkszQUi2xoaKWPyouzrtfq+G7&#10;+ZwdN+1Pjgb7Df8nuB+2a63Hz8P7G6jAQ3iI7+7cxPlzuP0SD8DVF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H1tzsAAAADbAAAADwAAAAAAAAAAAAAAAACYAgAAZHJzL2Rvd25y&#10;ZXYueG1sUEsFBgAAAAAEAAQA9QAAAIUDAAAAAA==&#10;"/>
            <v:shape id="AutoShape 41" o:spid="_x0000_s1096" type="#_x0000_t32" style="position:absolute;left:3982;top:3835;width:1223;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lD47cMAAADbAAAADwAAAGRycy9kb3ducmV2LnhtbESPzW7CQAyE75X6Disj9VY2VFBQYEEN&#10;Agm1J34ewMqaJCLrXWW3IX17fEDqzdaMZz6vNoNrVU9dbDwbmIwzUMSltw1XBi7n/fsCVEzIFlvP&#10;ZOCPImzWry8rzK2/85H6U6qUhHDM0UCdUsi1jmVNDuPYB2LRrr5zmGTtKm07vEu4a/VHln1qhw1L&#10;Q42BtjWVt9OvM/Dj5xTKXbsvwmUW+uK4K76nmTFvo+FrCSrRkP7Nz+uDFXyBlV9kAL1+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5Q+O3DAAAA2wAAAA8AAAAAAAAAAAAA&#10;AAAAoQIAAGRycy9kb3ducmV2LnhtbFBLBQYAAAAABAAEAPkAAACRAwAAAAA=&#10;" strokeweight="1pt">
              <v:stroke endarrow="classic" endarrowlength="long"/>
            </v:shape>
            <v:shape id="AutoShape 42" o:spid="_x0000_s1097" type="#_x0000_t67" style="position:absolute;left:3608;top:7856;width:519;height:197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lOEMEA&#10;AADbAAAADwAAAGRycy9kb3ducmV2LnhtbERPS2vCQBC+C/0PyxR6q5uW0mp0lSIIHjzUB+JxzI5J&#10;MDsbs9MY/70rCN7m43vOeNq5SrXUhNKzgY9+Aoo487bk3MB2M38fgAqCbLHyTAauFGA6eemNMbX+&#10;witq15KrGMIhRQOFSJ1qHbKCHIa+r4kjd/SNQ4mwybVt8BLDXaU/k+RbOyw5NhRY06yg7LT+dwa+&#10;uuyvni/Oe/lpD4OSWlkmO2vM22v3OwIl1MlT/HAvbJw/hPsv8QA9u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LJThDBAAAA2wAAAA8AAAAAAAAAAAAAAAAAmAIAAGRycy9kb3du&#10;cmV2LnhtbFBLBQYAAAAABAAEAPUAAACGAwAAAAA=&#10;" adj="15848,5618">
              <v:shadow on="t" type="perspective" opacity=".5" origin=".5,.5" offset="0,0" matrix=",-92680f,,,,-95367431641e-17"/>
            </v:shape>
            <v:shape id="AutoShape 43" o:spid="_x0000_s1098" type="#_x0000_t67" style="position:absolute;left:3608;top:10616;width:519;height:24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cWWcAA&#10;AADbAAAADwAAAGRycy9kb3ducmV2LnhtbERP3UrDMBS+F3yHcATvXOo2xqhLRxGEXijbOh/g0Byb&#10;0uakJFlb395cCLv8+P4Px8UOYiIfOscKXlcZCOLG6Y5bBd/Xj5c9iBCRNQ6OScEvBTgWjw8HzLWb&#10;+UJTHVuRQjjkqMDEOOZShsaQxbByI3Hifpy3GBP0rdQe5xRuB7nOsp202HFqMDjSu6Gmr29WweZM&#10;ZXWL216fsN58nubz1X+VSj0/LeUbiEhLvIv/3ZVWsE7r05f0A2Tx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IcWWcAAAADbAAAADwAAAAAAAAAAAAAAAACYAgAAZHJzL2Rvd25y&#10;ZXYueG1sUEsFBgAAAAAEAAQA9QAAAIUDAAAAAA==&#10;" adj="16925,4994">
              <v:shadow on="t" type="perspective" opacity=".5" origin=".5,.5" offset="0,0" matrix=",-92680f,,,,-95367431641e-17"/>
            </v:shape>
            <v:shape id="Text Box 44" o:spid="_x0000_s1099" type="#_x0000_t202" style="position:absolute;left:5220;top:10695;width:5545;height:221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wJYMIA&#10;AADbAAAADwAAAGRycy9kb3ducmV2LnhtbESP0YrCMBRE3xf8h3AFXxZNW9Yq1SgqLvRJWNcPuDTX&#10;ttjclCZq/XsjCD4OM3OGWa5704gbda62rCCeRCCIC6trLhWc/n/HcxDOI2tsLJOCBzlYrwZfS8y0&#10;vfMf3Y6+FAHCLkMFlfdtJqUrKjLoJrYlDt7ZdgZ9kF0pdYf3ADeNTKIolQZrDgsVtrSrqLgcr0YB&#10;prnL24OdJft4evjZbvD78kiVGg37zQKEp95/wu92rhUkMby+hB8gV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4TAlgwgAAANsAAAAPAAAAAAAAAAAAAAAAAJgCAABkcnMvZG93&#10;bnJldi54bWxQSwUGAAAAAAQABAD1AAAAhwMAAAAA&#10;" strokecolor="#8db3e2">
              <v:textbox>
                <w:txbxContent>
                  <w:p w:rsidR="00707C21" w:rsidRPr="00647707" w:rsidRDefault="00707C21" w:rsidP="00707C21">
                    <w:pPr>
                      <w:numPr>
                        <w:ilvl w:val="0"/>
                        <w:numId w:val="14"/>
                      </w:numPr>
                      <w:autoSpaceDE w:val="0"/>
                      <w:autoSpaceDN w:val="0"/>
                      <w:ind w:left="180" w:hanging="180"/>
                      <w:rPr>
                        <w:rFonts w:eastAsia="Arial Unicode MS" w:cs="Arial Unicode MS"/>
                        <w:sz w:val="20"/>
                        <w:szCs w:val="20"/>
                      </w:rPr>
                    </w:pPr>
                    <w:r w:rsidRPr="00647707">
                      <w:rPr>
                        <w:rFonts w:eastAsia="Arial Unicode MS" w:cs="Arial Unicode MS"/>
                        <w:sz w:val="20"/>
                        <w:szCs w:val="20"/>
                      </w:rPr>
                      <w:t>Finalization of organogram and role of different post according to organogram</w:t>
                    </w:r>
                  </w:p>
                  <w:p w:rsidR="00707C21" w:rsidRPr="00647707" w:rsidRDefault="00707C21" w:rsidP="00707C21">
                    <w:pPr>
                      <w:numPr>
                        <w:ilvl w:val="0"/>
                        <w:numId w:val="14"/>
                      </w:numPr>
                      <w:autoSpaceDE w:val="0"/>
                      <w:autoSpaceDN w:val="0"/>
                      <w:ind w:left="180" w:hanging="180"/>
                      <w:rPr>
                        <w:rFonts w:eastAsia="Arial Unicode MS" w:cs="Arial Unicode MS"/>
                        <w:sz w:val="20"/>
                        <w:szCs w:val="20"/>
                      </w:rPr>
                    </w:pPr>
                    <w:r w:rsidRPr="00647707">
                      <w:rPr>
                        <w:rFonts w:eastAsia="Arial Unicode MS" w:cs="Arial Unicode MS"/>
                        <w:sz w:val="20"/>
                        <w:szCs w:val="20"/>
                      </w:rPr>
                      <w:t>Set the Name, Goal and Objectives</w:t>
                    </w:r>
                  </w:p>
                  <w:p w:rsidR="00707C21" w:rsidRPr="00647707" w:rsidRDefault="00707C21" w:rsidP="00707C21">
                    <w:pPr>
                      <w:numPr>
                        <w:ilvl w:val="0"/>
                        <w:numId w:val="14"/>
                      </w:numPr>
                      <w:autoSpaceDE w:val="0"/>
                      <w:autoSpaceDN w:val="0"/>
                      <w:ind w:left="180" w:hanging="180"/>
                      <w:rPr>
                        <w:rFonts w:eastAsia="Arial Unicode MS" w:cs="Arial Unicode MS"/>
                        <w:sz w:val="20"/>
                        <w:szCs w:val="20"/>
                      </w:rPr>
                    </w:pPr>
                    <w:r w:rsidRPr="00647707">
                      <w:rPr>
                        <w:rFonts w:eastAsia="Arial Unicode MS" w:cs="Arial Unicode MS"/>
                        <w:sz w:val="20"/>
                        <w:szCs w:val="20"/>
                      </w:rPr>
                      <w:t>Briefing on policies and activities</w:t>
                    </w:r>
                  </w:p>
                  <w:p w:rsidR="00707C21" w:rsidRPr="00647707" w:rsidRDefault="00707C21" w:rsidP="00707C21">
                    <w:pPr>
                      <w:numPr>
                        <w:ilvl w:val="0"/>
                        <w:numId w:val="14"/>
                      </w:numPr>
                      <w:autoSpaceDE w:val="0"/>
                      <w:autoSpaceDN w:val="0"/>
                      <w:ind w:left="180" w:hanging="180"/>
                      <w:rPr>
                        <w:rFonts w:eastAsia="Arial Unicode MS" w:cs="Arial Unicode MS"/>
                        <w:sz w:val="20"/>
                        <w:szCs w:val="20"/>
                      </w:rPr>
                    </w:pPr>
                    <w:r w:rsidRPr="00647707">
                      <w:rPr>
                        <w:rFonts w:eastAsia="Arial Unicode MS" w:cs="Arial Unicode MS"/>
                        <w:sz w:val="20"/>
                        <w:szCs w:val="20"/>
                      </w:rPr>
                      <w:t>Give them work to set the policies and activities of their association in the village</w:t>
                    </w:r>
                  </w:p>
                  <w:p w:rsidR="00707C21" w:rsidRPr="00647707" w:rsidRDefault="00707C21" w:rsidP="00707C21">
                    <w:pPr>
                      <w:numPr>
                        <w:ilvl w:val="0"/>
                        <w:numId w:val="14"/>
                      </w:numPr>
                      <w:autoSpaceDE w:val="0"/>
                      <w:autoSpaceDN w:val="0"/>
                      <w:ind w:left="180" w:hanging="180"/>
                      <w:rPr>
                        <w:rFonts w:eastAsia="Arial Unicode MS" w:cs="Arial Unicode MS"/>
                        <w:sz w:val="20"/>
                        <w:szCs w:val="20"/>
                      </w:rPr>
                    </w:pPr>
                    <w:r w:rsidRPr="00647707">
                      <w:rPr>
                        <w:rFonts w:eastAsia="Arial Unicode MS" w:cs="Arial Unicode MS"/>
                        <w:sz w:val="20"/>
                        <w:szCs w:val="20"/>
                      </w:rPr>
                      <w:t>Set the policies</w:t>
                    </w:r>
                  </w:p>
                  <w:p w:rsidR="00707C21" w:rsidRPr="00647707" w:rsidRDefault="00707C21" w:rsidP="00707C21">
                    <w:pPr>
                      <w:numPr>
                        <w:ilvl w:val="0"/>
                        <w:numId w:val="14"/>
                      </w:numPr>
                      <w:autoSpaceDE w:val="0"/>
                      <w:autoSpaceDN w:val="0"/>
                      <w:ind w:left="180" w:hanging="180"/>
                      <w:rPr>
                        <w:sz w:val="20"/>
                        <w:szCs w:val="20"/>
                      </w:rPr>
                    </w:pPr>
                    <w:r w:rsidRPr="00647707">
                      <w:rPr>
                        <w:rFonts w:eastAsia="Arial Unicode MS" w:cs="Arial Unicode MS"/>
                        <w:sz w:val="20"/>
                        <w:szCs w:val="20"/>
                      </w:rPr>
                      <w:t>Select/elect the committee</w:t>
                    </w:r>
                  </w:p>
                </w:txbxContent>
              </v:textbox>
            </v:shape>
          </v:group>
        </w:pict>
      </w:r>
    </w:p>
    <w:p w:rsidR="00707C21" w:rsidRPr="006B1E9D" w:rsidRDefault="00707C21" w:rsidP="00707C21">
      <w:pPr>
        <w:rPr>
          <w:rFonts w:ascii="Times New Roman" w:hAnsi="Times New Roman" w:cs="Times New Roman"/>
        </w:rPr>
      </w:pPr>
    </w:p>
    <w:p w:rsidR="00707C21" w:rsidRDefault="00707C21" w:rsidP="00707C21">
      <w:pPr>
        <w:rPr>
          <w:rFonts w:ascii="Times New Roman" w:hAnsi="Times New Roman" w:cs="Times New Roman"/>
        </w:rPr>
      </w:pPr>
    </w:p>
    <w:p w:rsidR="00707C21" w:rsidRDefault="00707C21" w:rsidP="00707C21">
      <w:pPr>
        <w:rPr>
          <w:rFonts w:ascii="Times New Roman" w:hAnsi="Times New Roman" w:cs="Times New Roman"/>
        </w:rPr>
      </w:pPr>
    </w:p>
    <w:p w:rsidR="00707C21" w:rsidRDefault="00707C21" w:rsidP="00707C21">
      <w:pPr>
        <w:rPr>
          <w:rFonts w:ascii="Times New Roman" w:hAnsi="Times New Roman" w:cs="Times New Roman"/>
        </w:rPr>
      </w:pPr>
    </w:p>
    <w:p w:rsidR="00707C21" w:rsidRDefault="00707C21" w:rsidP="00707C21">
      <w:pPr>
        <w:rPr>
          <w:rFonts w:ascii="Times New Roman" w:hAnsi="Times New Roman" w:cs="Times New Roman"/>
        </w:rPr>
      </w:pPr>
    </w:p>
    <w:p w:rsidR="00707C21" w:rsidRDefault="00707C21" w:rsidP="00707C21">
      <w:pPr>
        <w:rPr>
          <w:rFonts w:ascii="Times New Roman" w:hAnsi="Times New Roman" w:cs="Times New Roman"/>
        </w:rPr>
      </w:pPr>
    </w:p>
    <w:p w:rsidR="00707C21" w:rsidRDefault="00707C21" w:rsidP="00707C21">
      <w:pPr>
        <w:rPr>
          <w:rFonts w:ascii="Times New Roman" w:hAnsi="Times New Roman" w:cs="Times New Roman"/>
        </w:rPr>
      </w:pPr>
    </w:p>
    <w:p w:rsidR="00707C21" w:rsidRDefault="00707C21" w:rsidP="00707C21">
      <w:pPr>
        <w:rPr>
          <w:rFonts w:ascii="Times New Roman" w:hAnsi="Times New Roman" w:cs="Times New Roman"/>
        </w:rPr>
      </w:pPr>
    </w:p>
    <w:p w:rsidR="00707C21" w:rsidRDefault="00707C21" w:rsidP="00707C21">
      <w:pPr>
        <w:rPr>
          <w:rFonts w:ascii="Times New Roman" w:hAnsi="Times New Roman" w:cs="Times New Roman"/>
        </w:rPr>
      </w:pPr>
    </w:p>
    <w:p w:rsidR="00707C21" w:rsidRDefault="00707C21" w:rsidP="00707C21">
      <w:pPr>
        <w:rPr>
          <w:rFonts w:ascii="Times New Roman" w:hAnsi="Times New Roman" w:cs="Times New Roman"/>
        </w:rPr>
      </w:pPr>
    </w:p>
    <w:p w:rsidR="00707C21" w:rsidRDefault="00707C21" w:rsidP="00707C21">
      <w:pPr>
        <w:rPr>
          <w:rFonts w:ascii="Times New Roman" w:hAnsi="Times New Roman" w:cs="Times New Roman"/>
        </w:rPr>
      </w:pPr>
    </w:p>
    <w:p w:rsidR="00707C21" w:rsidRDefault="00707C21" w:rsidP="00707C21">
      <w:pPr>
        <w:rPr>
          <w:rFonts w:ascii="Times New Roman" w:hAnsi="Times New Roman" w:cs="Times New Roman"/>
        </w:rPr>
      </w:pPr>
    </w:p>
    <w:p w:rsidR="00707C21" w:rsidRDefault="00707C21" w:rsidP="00707C21">
      <w:pPr>
        <w:rPr>
          <w:rFonts w:ascii="Times New Roman" w:hAnsi="Times New Roman" w:cs="Times New Roman"/>
        </w:rPr>
      </w:pPr>
    </w:p>
    <w:p w:rsidR="00707C21" w:rsidRDefault="00707C21" w:rsidP="00707C21">
      <w:pPr>
        <w:rPr>
          <w:rFonts w:ascii="Times New Roman" w:hAnsi="Times New Roman" w:cs="Times New Roman"/>
        </w:rPr>
      </w:pPr>
    </w:p>
    <w:p w:rsidR="00707C21" w:rsidRDefault="00707C21" w:rsidP="00707C21">
      <w:pPr>
        <w:rPr>
          <w:rFonts w:ascii="Times New Roman" w:hAnsi="Times New Roman" w:cs="Times New Roman"/>
        </w:rPr>
      </w:pPr>
    </w:p>
    <w:p w:rsidR="00707C21" w:rsidRDefault="00707C21" w:rsidP="00707C21">
      <w:pPr>
        <w:rPr>
          <w:rFonts w:ascii="Times New Roman" w:hAnsi="Times New Roman" w:cs="Times New Roman"/>
        </w:rPr>
      </w:pPr>
    </w:p>
    <w:p w:rsidR="00707C21" w:rsidRDefault="00707C21" w:rsidP="00707C21">
      <w:pPr>
        <w:rPr>
          <w:rFonts w:ascii="Times New Roman" w:hAnsi="Times New Roman" w:cs="Times New Roman"/>
        </w:rPr>
      </w:pPr>
    </w:p>
    <w:p w:rsidR="00707C21" w:rsidRDefault="00707C21" w:rsidP="00707C21">
      <w:pPr>
        <w:rPr>
          <w:rFonts w:ascii="Times New Roman" w:hAnsi="Times New Roman" w:cs="Times New Roman"/>
        </w:rPr>
      </w:pPr>
    </w:p>
    <w:p w:rsidR="00707C21" w:rsidRDefault="00707C21" w:rsidP="00707C21">
      <w:pPr>
        <w:rPr>
          <w:rFonts w:ascii="Times New Roman" w:hAnsi="Times New Roman" w:cs="Times New Roman"/>
        </w:rPr>
      </w:pPr>
    </w:p>
    <w:p w:rsidR="00707C21" w:rsidRDefault="00707C21" w:rsidP="00707C21">
      <w:pPr>
        <w:rPr>
          <w:rFonts w:ascii="Times New Roman" w:hAnsi="Times New Roman" w:cs="Times New Roman"/>
        </w:rPr>
      </w:pPr>
    </w:p>
    <w:p w:rsidR="00707C21" w:rsidRDefault="00707C21" w:rsidP="00707C21">
      <w:pPr>
        <w:rPr>
          <w:rFonts w:ascii="Times New Roman" w:hAnsi="Times New Roman" w:cs="Times New Roman"/>
        </w:rPr>
      </w:pPr>
    </w:p>
    <w:p w:rsidR="00707C21" w:rsidRDefault="00707C21" w:rsidP="00707C21">
      <w:pPr>
        <w:rPr>
          <w:rFonts w:ascii="Times New Roman" w:hAnsi="Times New Roman" w:cs="Times New Roman"/>
          <w:sz w:val="24"/>
        </w:rPr>
      </w:pPr>
    </w:p>
    <w:p w:rsidR="00707C21" w:rsidRDefault="00707C21" w:rsidP="00707C21">
      <w:pPr>
        <w:rPr>
          <w:rFonts w:ascii="Times New Roman" w:hAnsi="Times New Roman" w:cs="Times New Roman"/>
          <w:sz w:val="24"/>
        </w:rPr>
      </w:pPr>
    </w:p>
    <w:p w:rsidR="00707C21" w:rsidRDefault="00707C21" w:rsidP="00707C21">
      <w:pPr>
        <w:rPr>
          <w:rFonts w:ascii="Times New Roman" w:hAnsi="Times New Roman" w:cs="Times New Roman"/>
          <w:sz w:val="24"/>
        </w:rPr>
      </w:pPr>
    </w:p>
    <w:p w:rsidR="00707C21" w:rsidRDefault="00707C21" w:rsidP="00707C21">
      <w:pPr>
        <w:rPr>
          <w:rFonts w:ascii="Times New Roman" w:hAnsi="Times New Roman" w:cs="Times New Roman"/>
          <w:sz w:val="24"/>
        </w:rPr>
      </w:pPr>
    </w:p>
    <w:p w:rsidR="00707C21" w:rsidRDefault="00707C21" w:rsidP="00707C21">
      <w:pPr>
        <w:rPr>
          <w:rFonts w:ascii="Times New Roman" w:hAnsi="Times New Roman" w:cs="Times New Roman"/>
          <w:sz w:val="24"/>
        </w:rPr>
      </w:pPr>
    </w:p>
    <w:p w:rsidR="00707C21" w:rsidRDefault="00707C21" w:rsidP="00707C21">
      <w:pPr>
        <w:rPr>
          <w:rFonts w:ascii="Times New Roman" w:hAnsi="Times New Roman" w:cs="Times New Roman"/>
          <w:sz w:val="24"/>
        </w:rPr>
      </w:pPr>
    </w:p>
    <w:p w:rsidR="00707C21" w:rsidRDefault="00707C21" w:rsidP="00707C21">
      <w:pPr>
        <w:rPr>
          <w:rFonts w:ascii="Times New Roman" w:hAnsi="Times New Roman" w:cs="Times New Roman"/>
          <w:sz w:val="24"/>
        </w:rPr>
      </w:pPr>
    </w:p>
    <w:p w:rsidR="00707C21" w:rsidRDefault="00707C21" w:rsidP="00707C21">
      <w:pPr>
        <w:rPr>
          <w:rFonts w:ascii="Times New Roman" w:hAnsi="Times New Roman" w:cs="Times New Roman"/>
          <w:sz w:val="24"/>
        </w:rPr>
      </w:pPr>
    </w:p>
    <w:p w:rsidR="00707C21" w:rsidRDefault="00707C21" w:rsidP="00707C21">
      <w:pPr>
        <w:rPr>
          <w:rFonts w:ascii="Times New Roman" w:hAnsi="Times New Roman" w:cs="Times New Roman"/>
          <w:sz w:val="24"/>
        </w:rPr>
      </w:pPr>
    </w:p>
    <w:p w:rsidR="008E43A4" w:rsidRDefault="008E43A4" w:rsidP="00707C21">
      <w:pPr>
        <w:rPr>
          <w:rFonts w:ascii="Times New Roman" w:eastAsia="Calibri" w:hAnsi="Times New Roman" w:cs="Times New Roman"/>
          <w:b/>
          <w:i/>
          <w:color w:val="FF0000"/>
          <w:sz w:val="24"/>
          <w:szCs w:val="24"/>
        </w:rPr>
      </w:pPr>
    </w:p>
    <w:p w:rsidR="008E43A4" w:rsidRDefault="008E43A4" w:rsidP="00707C21">
      <w:pPr>
        <w:rPr>
          <w:rFonts w:ascii="Times New Roman" w:eastAsia="Calibri" w:hAnsi="Times New Roman" w:cs="Times New Roman"/>
          <w:b/>
          <w:i/>
          <w:color w:val="FF0000"/>
          <w:sz w:val="24"/>
          <w:szCs w:val="24"/>
        </w:rPr>
      </w:pPr>
    </w:p>
    <w:p w:rsidR="008E43A4" w:rsidRDefault="008E43A4" w:rsidP="00707C21">
      <w:pPr>
        <w:rPr>
          <w:rFonts w:ascii="Times New Roman" w:eastAsia="Calibri" w:hAnsi="Times New Roman" w:cs="Times New Roman"/>
          <w:b/>
          <w:i/>
          <w:color w:val="FF0000"/>
          <w:sz w:val="24"/>
          <w:szCs w:val="24"/>
        </w:rPr>
      </w:pPr>
    </w:p>
    <w:p w:rsidR="008E43A4" w:rsidRDefault="008E43A4" w:rsidP="00707C21">
      <w:pPr>
        <w:rPr>
          <w:rFonts w:ascii="Times New Roman" w:eastAsia="Calibri" w:hAnsi="Times New Roman" w:cs="Times New Roman"/>
          <w:b/>
          <w:i/>
          <w:color w:val="FF0000"/>
          <w:sz w:val="24"/>
          <w:szCs w:val="24"/>
        </w:rPr>
      </w:pPr>
    </w:p>
    <w:p w:rsidR="008E43A4" w:rsidRDefault="008E43A4" w:rsidP="00707C21">
      <w:pPr>
        <w:rPr>
          <w:rFonts w:ascii="Times New Roman" w:eastAsia="Calibri" w:hAnsi="Times New Roman" w:cs="Times New Roman"/>
          <w:b/>
          <w:i/>
          <w:color w:val="FF0000"/>
          <w:sz w:val="24"/>
          <w:szCs w:val="24"/>
        </w:rPr>
      </w:pPr>
    </w:p>
    <w:p w:rsidR="008E43A4" w:rsidRDefault="008E43A4" w:rsidP="00707C21">
      <w:pPr>
        <w:rPr>
          <w:rFonts w:ascii="Times New Roman" w:eastAsia="Calibri" w:hAnsi="Times New Roman" w:cs="Times New Roman"/>
          <w:b/>
          <w:i/>
          <w:color w:val="FF0000"/>
          <w:sz w:val="24"/>
          <w:szCs w:val="24"/>
        </w:rPr>
      </w:pPr>
    </w:p>
    <w:p w:rsidR="008E43A4" w:rsidRDefault="008E43A4" w:rsidP="00707C21">
      <w:pPr>
        <w:rPr>
          <w:rFonts w:ascii="Times New Roman" w:eastAsia="Calibri" w:hAnsi="Times New Roman" w:cs="Times New Roman"/>
          <w:b/>
          <w:i/>
          <w:color w:val="FF0000"/>
          <w:sz w:val="24"/>
          <w:szCs w:val="24"/>
        </w:rPr>
      </w:pPr>
    </w:p>
    <w:p w:rsidR="008E43A4" w:rsidRDefault="008E43A4" w:rsidP="00707C21">
      <w:pPr>
        <w:rPr>
          <w:rFonts w:ascii="Times New Roman" w:eastAsia="Calibri" w:hAnsi="Times New Roman" w:cs="Times New Roman"/>
          <w:b/>
          <w:i/>
          <w:color w:val="FF0000"/>
          <w:sz w:val="24"/>
          <w:szCs w:val="24"/>
        </w:rPr>
      </w:pPr>
    </w:p>
    <w:p w:rsidR="008E43A4" w:rsidRDefault="008E43A4" w:rsidP="00707C21">
      <w:pPr>
        <w:rPr>
          <w:rFonts w:ascii="Times New Roman" w:eastAsia="Calibri" w:hAnsi="Times New Roman" w:cs="Times New Roman"/>
          <w:b/>
          <w:i/>
          <w:color w:val="FF0000"/>
          <w:sz w:val="24"/>
          <w:szCs w:val="24"/>
        </w:rPr>
      </w:pPr>
    </w:p>
    <w:p w:rsidR="0087785E" w:rsidRDefault="0087785E" w:rsidP="008E43A4">
      <w:pPr>
        <w:jc w:val="both"/>
        <w:rPr>
          <w:rFonts w:ascii="Times New Roman" w:eastAsia="Calibri" w:hAnsi="Times New Roman" w:cs="Times New Roman"/>
          <w:b/>
          <w:i/>
          <w:color w:val="FF0000"/>
          <w:sz w:val="24"/>
          <w:szCs w:val="24"/>
        </w:rPr>
      </w:pPr>
    </w:p>
    <w:p w:rsidR="008E43A4" w:rsidRPr="008E43A4" w:rsidRDefault="008E43A4" w:rsidP="008E43A4">
      <w:pPr>
        <w:jc w:val="both"/>
        <w:rPr>
          <w:rFonts w:ascii="Times New Roman" w:hAnsi="Times New Roman" w:cs="Times New Roman"/>
          <w:b/>
          <w:sz w:val="24"/>
        </w:rPr>
      </w:pPr>
      <w:r w:rsidRPr="008E43A4">
        <w:rPr>
          <w:rFonts w:ascii="Times New Roman" w:eastAsia="Calibri" w:hAnsi="Times New Roman" w:cs="Times New Roman"/>
          <w:b/>
          <w:sz w:val="36"/>
          <w:szCs w:val="36"/>
        </w:rPr>
        <w:lastRenderedPageBreak/>
        <w:t>People Forum:</w:t>
      </w:r>
      <w:r w:rsidRPr="008E43A4">
        <w:rPr>
          <w:rFonts w:ascii="Times New Roman" w:hAnsi="Times New Roman" w:cs="Times New Roman"/>
          <w:b/>
          <w:sz w:val="24"/>
        </w:rPr>
        <w:t xml:space="preserve"> </w:t>
      </w:r>
    </w:p>
    <w:p w:rsidR="0046386A" w:rsidRDefault="0046386A" w:rsidP="0046386A">
      <w:pPr>
        <w:jc w:val="both"/>
        <w:rPr>
          <w:rFonts w:ascii="Arial" w:hAnsi="Arial" w:cs="Arial"/>
          <w:sz w:val="24"/>
        </w:rPr>
      </w:pPr>
    </w:p>
    <w:p w:rsidR="0046386A" w:rsidRPr="00975481" w:rsidRDefault="0046386A" w:rsidP="008E43A4">
      <w:pPr>
        <w:jc w:val="both"/>
        <w:rPr>
          <w:rFonts w:ascii="Times New Roman" w:hAnsi="Times New Roman" w:cs="Times New Roman"/>
        </w:rPr>
      </w:pPr>
      <w:r w:rsidRPr="00975481">
        <w:rPr>
          <w:rFonts w:ascii="Times New Roman" w:hAnsi="Times New Roman" w:cs="Times New Roman"/>
        </w:rPr>
        <w:t xml:space="preserve">This is final stage of </w:t>
      </w:r>
      <w:proofErr w:type="spellStart"/>
      <w:r w:rsidRPr="00975481">
        <w:rPr>
          <w:rFonts w:ascii="Times New Roman" w:hAnsi="Times New Roman" w:cs="Times New Roman"/>
        </w:rPr>
        <w:t>Dipshikha</w:t>
      </w:r>
      <w:proofErr w:type="spellEnd"/>
      <w:r w:rsidRPr="00975481">
        <w:rPr>
          <w:rFonts w:ascii="Times New Roman" w:hAnsi="Times New Roman" w:cs="Times New Roman"/>
        </w:rPr>
        <w:t xml:space="preserve"> Family Development Approach (FDA). For the sustainability of the families’ development trended and establishing their rights by playing their civil responsibilities, there is very much needed a platform and “People’s Forum” is that place. This forum formed by their own interest for the whole community in their respective area. </w:t>
      </w:r>
    </w:p>
    <w:p w:rsidR="00975481" w:rsidRDefault="00975481" w:rsidP="008E43A4">
      <w:pPr>
        <w:jc w:val="both"/>
        <w:rPr>
          <w:rFonts w:ascii="Times New Roman" w:hAnsi="Times New Roman" w:cs="Times New Roman"/>
        </w:rPr>
      </w:pPr>
    </w:p>
    <w:p w:rsidR="00975481" w:rsidRPr="00360972" w:rsidRDefault="00975481" w:rsidP="00975481">
      <w:pPr>
        <w:jc w:val="both"/>
        <w:rPr>
          <w:rFonts w:ascii="Arial" w:hAnsi="Arial" w:cs="Arial"/>
          <w:b/>
          <w:sz w:val="24"/>
          <w:szCs w:val="24"/>
        </w:rPr>
      </w:pPr>
      <w:r w:rsidRPr="00360972">
        <w:rPr>
          <w:rFonts w:ascii="Arial" w:hAnsi="Arial" w:cs="Arial"/>
          <w:b/>
          <w:sz w:val="24"/>
          <w:szCs w:val="24"/>
        </w:rPr>
        <w:t>Objectives of People’s Forum</w:t>
      </w:r>
    </w:p>
    <w:p w:rsidR="00975481" w:rsidRPr="00C72009" w:rsidRDefault="00975481" w:rsidP="00975481">
      <w:pPr>
        <w:jc w:val="both"/>
        <w:rPr>
          <w:rFonts w:ascii="Arial Narrow" w:hAnsi="Arial Narrow"/>
          <w:b/>
          <w:sz w:val="24"/>
          <w:szCs w:val="24"/>
        </w:rPr>
      </w:pPr>
    </w:p>
    <w:p w:rsidR="00975481" w:rsidRPr="00975481" w:rsidRDefault="00975481" w:rsidP="00975481">
      <w:pPr>
        <w:numPr>
          <w:ilvl w:val="0"/>
          <w:numId w:val="15"/>
        </w:numPr>
        <w:jc w:val="both"/>
        <w:rPr>
          <w:rFonts w:ascii="Times New Roman" w:hAnsi="Times New Roman" w:cs="Times New Roman"/>
        </w:rPr>
      </w:pPr>
      <w:r w:rsidRPr="00975481">
        <w:rPr>
          <w:rFonts w:ascii="Times New Roman" w:hAnsi="Times New Roman" w:cs="Times New Roman"/>
        </w:rPr>
        <w:t xml:space="preserve">Awareness on civil rights and responsibilities </w:t>
      </w:r>
    </w:p>
    <w:p w:rsidR="00975481" w:rsidRPr="00975481" w:rsidRDefault="00975481" w:rsidP="00975481">
      <w:pPr>
        <w:numPr>
          <w:ilvl w:val="0"/>
          <w:numId w:val="15"/>
        </w:numPr>
        <w:jc w:val="both"/>
        <w:rPr>
          <w:rFonts w:ascii="Times New Roman" w:hAnsi="Times New Roman" w:cs="Times New Roman"/>
        </w:rPr>
      </w:pPr>
      <w:r w:rsidRPr="00975481">
        <w:rPr>
          <w:rFonts w:ascii="Times New Roman" w:hAnsi="Times New Roman" w:cs="Times New Roman"/>
        </w:rPr>
        <w:t xml:space="preserve">Lobbing and advocacy for the </w:t>
      </w:r>
      <w:proofErr w:type="gramStart"/>
      <w:r w:rsidRPr="00975481">
        <w:rPr>
          <w:rFonts w:ascii="Times New Roman" w:hAnsi="Times New Roman" w:cs="Times New Roman"/>
        </w:rPr>
        <w:t>members</w:t>
      </w:r>
      <w:proofErr w:type="gramEnd"/>
      <w:r w:rsidRPr="00975481">
        <w:rPr>
          <w:rFonts w:ascii="Times New Roman" w:hAnsi="Times New Roman" w:cs="Times New Roman"/>
        </w:rPr>
        <w:t xml:space="preserve"> associations</w:t>
      </w:r>
    </w:p>
    <w:p w:rsidR="00975481" w:rsidRPr="00975481" w:rsidRDefault="00975481" w:rsidP="00975481">
      <w:pPr>
        <w:numPr>
          <w:ilvl w:val="0"/>
          <w:numId w:val="15"/>
        </w:numPr>
        <w:jc w:val="both"/>
        <w:rPr>
          <w:rFonts w:ascii="Times New Roman" w:hAnsi="Times New Roman" w:cs="Times New Roman"/>
        </w:rPr>
      </w:pPr>
      <w:r w:rsidRPr="00975481">
        <w:rPr>
          <w:rFonts w:ascii="Times New Roman" w:hAnsi="Times New Roman" w:cs="Times New Roman"/>
        </w:rPr>
        <w:t>Networking among the rights based organizations</w:t>
      </w:r>
    </w:p>
    <w:p w:rsidR="00975481" w:rsidRDefault="00975481" w:rsidP="00975481">
      <w:pPr>
        <w:jc w:val="both"/>
        <w:rPr>
          <w:rFonts w:ascii="Arial Narrow" w:hAnsi="Arial Narrow"/>
          <w:bCs/>
          <w:sz w:val="24"/>
          <w:szCs w:val="24"/>
        </w:rPr>
      </w:pPr>
    </w:p>
    <w:p w:rsidR="00975481" w:rsidRDefault="00975481" w:rsidP="00975481">
      <w:pPr>
        <w:jc w:val="both"/>
        <w:rPr>
          <w:rFonts w:ascii="Arial Narrow" w:hAnsi="Arial Narrow"/>
          <w:b/>
          <w:bCs/>
          <w:sz w:val="24"/>
          <w:szCs w:val="24"/>
        </w:rPr>
      </w:pPr>
      <w:r w:rsidRPr="00C72009">
        <w:rPr>
          <w:rFonts w:ascii="Arial Narrow" w:hAnsi="Arial Narrow"/>
          <w:b/>
          <w:bCs/>
          <w:sz w:val="24"/>
          <w:szCs w:val="24"/>
        </w:rPr>
        <w:t>St</w:t>
      </w:r>
      <w:r w:rsidR="00CD698F">
        <w:rPr>
          <w:rFonts w:ascii="Arial Narrow" w:hAnsi="Arial Narrow"/>
          <w:b/>
          <w:bCs/>
          <w:sz w:val="24"/>
          <w:szCs w:val="24"/>
        </w:rPr>
        <w:t>eps for People’s Forum format</w:t>
      </w:r>
    </w:p>
    <w:p w:rsidR="00975481" w:rsidRDefault="00975481" w:rsidP="00975481">
      <w:pPr>
        <w:jc w:val="both"/>
        <w:rPr>
          <w:rFonts w:ascii="Arial Narrow" w:hAnsi="Arial Narrow"/>
          <w:b/>
          <w:bCs/>
          <w:sz w:val="24"/>
          <w:szCs w:val="24"/>
        </w:rPr>
      </w:pPr>
      <w:r>
        <w:rPr>
          <w:rFonts w:ascii="Arial Narrow" w:hAnsi="Arial Narrow"/>
          <w:noProof/>
          <w:sz w:val="24"/>
          <w:szCs w:val="24"/>
        </w:rPr>
        <w:pict>
          <v:group id="_x0000_s1206" style="position:absolute;left:0;text-align:left;margin-left:-72.1pt;margin-top:12.1pt;width:441.15pt;height:145.85pt;z-index:251817984" coordorigin="1335,1725" coordsize="9810,3585">
            <v:shapetype id="_x0000_t78" coordsize="21600,21600" o:spt="78" adj="14400,5400,18000,8100" path="m,l,21600@0,21600@0@5@2@5@2@4,21600,10800@2@1@2@3@0@3@0,xe">
              <v:stroke joinstyle="miter"/>
              <v:formulas>
                <v:f eqn="val #0"/>
                <v:f eqn="val #1"/>
                <v:f eqn="val #2"/>
                <v:f eqn="val #3"/>
                <v:f eqn="sum 21600 0 #1"/>
                <v:f eqn="sum 21600 0 #3"/>
                <v:f eqn="prod #0 1 2"/>
              </v:formulas>
              <v:path o:connecttype="custom" o:connectlocs="@6,0;0,10800;@6,21600;21600,10800" o:connectangles="270,180,90,0" textboxrect="0,0,@0,21600"/>
              <v:handles>
                <v:h position="#0,topLeft" xrange="0,@2"/>
                <v:h position="bottomRight,#1" yrange="0,@3"/>
                <v:h position="#2,#3" xrange="@0,21600" yrange="@1,10800"/>
              </v:handles>
            </v:shapetype>
            <v:shape id="_x0000_s1207" type="#_x0000_t78" style="position:absolute;left:1335;top:1725;width:2325;height:3585" adj="17326,126,18980,8102">
              <v:textbox style="mso-next-textbox:#_x0000_s1207">
                <w:txbxContent>
                  <w:p w:rsidR="00975481" w:rsidRPr="00832155" w:rsidRDefault="00975481" w:rsidP="00975481">
                    <w:pPr>
                      <w:ind w:right="-90"/>
                      <w:rPr>
                        <w:rFonts w:ascii="Arial Narrow" w:hAnsi="Arial Narrow"/>
                        <w:b/>
                        <w:i/>
                        <w:szCs w:val="24"/>
                        <w:u w:val="single"/>
                      </w:rPr>
                    </w:pPr>
                    <w:r>
                      <w:rPr>
                        <w:rFonts w:ascii="Arial Narrow" w:hAnsi="Arial Narrow"/>
                        <w:b/>
                        <w:i/>
                        <w:szCs w:val="24"/>
                        <w:u w:val="single"/>
                      </w:rPr>
                      <w:t>Step</w:t>
                    </w:r>
                    <w:r w:rsidRPr="00832155">
                      <w:rPr>
                        <w:rFonts w:ascii="Arial Narrow" w:hAnsi="Arial Narrow"/>
                        <w:b/>
                        <w:i/>
                        <w:szCs w:val="24"/>
                        <w:u w:val="single"/>
                      </w:rPr>
                      <w:t>-1:</w:t>
                    </w:r>
                  </w:p>
                  <w:p w:rsidR="00975481" w:rsidRDefault="00975481" w:rsidP="00975481">
                    <w:pPr>
                      <w:ind w:right="-90"/>
                    </w:pPr>
                    <w:r w:rsidRPr="00360972">
                      <w:rPr>
                        <w:rFonts w:ascii="Arial" w:hAnsi="Arial" w:cs="Arial"/>
                        <w:sz w:val="20"/>
                        <w:szCs w:val="24"/>
                      </w:rPr>
                      <w:t>Analyze the present situation of the associations and elaborate discussion about the concept of People’s Forum to make them understand</w:t>
                    </w:r>
                    <w:r w:rsidRPr="000640AE">
                      <w:rPr>
                        <w:rFonts w:ascii="Arial Narrow" w:hAnsi="Arial Narrow"/>
                        <w:szCs w:val="24"/>
                      </w:rPr>
                      <w:t>.</w:t>
                    </w:r>
                  </w:p>
                </w:txbxContent>
              </v:textbox>
            </v:shape>
            <v:shape id="_x0000_s1208" type="#_x0000_t78" style="position:absolute;left:3780;top:1725;width:2325;height:3585" adj="17326,126,18980,8102">
              <v:textbox style="mso-next-textbox:#_x0000_s1208">
                <w:txbxContent>
                  <w:p w:rsidR="00975481" w:rsidRPr="00832155" w:rsidRDefault="00975481" w:rsidP="00975481">
                    <w:pPr>
                      <w:rPr>
                        <w:rFonts w:ascii="Arial Narrow" w:hAnsi="Arial Narrow"/>
                        <w:b/>
                        <w:i/>
                        <w:szCs w:val="24"/>
                        <w:u w:val="single"/>
                      </w:rPr>
                    </w:pPr>
                    <w:r>
                      <w:rPr>
                        <w:rFonts w:ascii="Arial Narrow" w:hAnsi="Arial Narrow"/>
                        <w:b/>
                        <w:i/>
                        <w:szCs w:val="24"/>
                        <w:u w:val="single"/>
                      </w:rPr>
                      <w:t>Step</w:t>
                    </w:r>
                    <w:r w:rsidRPr="00832155">
                      <w:rPr>
                        <w:rFonts w:ascii="Arial Narrow" w:hAnsi="Arial Narrow"/>
                        <w:b/>
                        <w:i/>
                        <w:szCs w:val="24"/>
                        <w:u w:val="single"/>
                      </w:rPr>
                      <w:t>-2:</w:t>
                    </w:r>
                  </w:p>
                  <w:p w:rsidR="00975481" w:rsidRDefault="00975481" w:rsidP="00975481">
                    <w:r w:rsidRPr="00360972">
                      <w:rPr>
                        <w:rFonts w:ascii="Arial" w:hAnsi="Arial" w:cs="Arial"/>
                        <w:sz w:val="20"/>
                      </w:rPr>
                      <w:t>To grow perception about the People’s</w:t>
                    </w:r>
                    <w:bookmarkStart w:id="0" w:name="_GoBack"/>
                    <w:bookmarkEnd w:id="0"/>
                    <w:r w:rsidRPr="00360972">
                      <w:rPr>
                        <w:rFonts w:ascii="Arial" w:hAnsi="Arial" w:cs="Arial"/>
                        <w:sz w:val="20"/>
                      </w:rPr>
                      <w:t xml:space="preserve"> Forum its importance, structure, goal, member selection criteria and area of activities etc</w:t>
                    </w:r>
                    <w:r>
                      <w:rPr>
                        <w:rFonts w:ascii="Arial Narrow" w:hAnsi="Arial Narrow"/>
                      </w:rPr>
                      <w:t>.</w:t>
                    </w:r>
                  </w:p>
                </w:txbxContent>
              </v:textbox>
            </v:shape>
            <v:shape id="_x0000_s1209" type="#_x0000_t78" style="position:absolute;left:6270;top:1725;width:2325;height:3585" adj="17326,126,18980,8102">
              <v:textbox style="mso-next-textbox:#_x0000_s1209">
                <w:txbxContent>
                  <w:p w:rsidR="00975481" w:rsidRPr="00832155" w:rsidRDefault="00975481" w:rsidP="00975481">
                    <w:pPr>
                      <w:rPr>
                        <w:rFonts w:ascii="Arial Narrow" w:hAnsi="Arial Narrow"/>
                        <w:b/>
                        <w:i/>
                        <w:szCs w:val="24"/>
                        <w:u w:val="single"/>
                      </w:rPr>
                    </w:pPr>
                    <w:r>
                      <w:rPr>
                        <w:rFonts w:ascii="Arial Narrow" w:hAnsi="Arial Narrow"/>
                        <w:b/>
                        <w:i/>
                        <w:szCs w:val="24"/>
                        <w:u w:val="single"/>
                      </w:rPr>
                      <w:t>Step</w:t>
                    </w:r>
                    <w:r w:rsidRPr="00832155">
                      <w:rPr>
                        <w:rFonts w:ascii="Arial Narrow" w:hAnsi="Arial Narrow"/>
                        <w:b/>
                        <w:i/>
                        <w:szCs w:val="24"/>
                        <w:u w:val="single"/>
                      </w:rPr>
                      <w:t>-3:</w:t>
                    </w:r>
                  </w:p>
                  <w:p w:rsidR="00975481" w:rsidRPr="00497807" w:rsidRDefault="00975481" w:rsidP="00975481">
                    <w:pPr>
                      <w:rPr>
                        <w:rFonts w:ascii="Arial" w:hAnsi="Arial" w:cs="Arial"/>
                        <w:sz w:val="20"/>
                        <w:szCs w:val="24"/>
                      </w:rPr>
                    </w:pPr>
                    <w:r w:rsidRPr="00360972">
                      <w:rPr>
                        <w:rFonts w:ascii="Arial" w:hAnsi="Arial" w:cs="Arial"/>
                        <w:sz w:val="20"/>
                        <w:szCs w:val="24"/>
                      </w:rPr>
                      <w:t xml:space="preserve">Prepare bylaws/policies finalize structure, members’ responsibilities, </w:t>
                    </w:r>
                    <w:proofErr w:type="spellStart"/>
                    <w:r w:rsidRPr="00360972">
                      <w:rPr>
                        <w:rFonts w:ascii="Arial" w:hAnsi="Arial" w:cs="Arial"/>
                        <w:sz w:val="20"/>
                        <w:szCs w:val="24"/>
                      </w:rPr>
                      <w:t>ad</w:t>
                    </w:r>
                    <w:r>
                      <w:rPr>
                        <w:rFonts w:ascii="Arial" w:hAnsi="Arial" w:cs="Arial"/>
                        <w:sz w:val="20"/>
                        <w:szCs w:val="24"/>
                      </w:rPr>
                      <w:t>hok</w:t>
                    </w:r>
                    <w:proofErr w:type="spellEnd"/>
                    <w:r>
                      <w:rPr>
                        <w:rFonts w:ascii="Arial" w:hAnsi="Arial" w:cs="Arial"/>
                        <w:sz w:val="20"/>
                        <w:szCs w:val="24"/>
                      </w:rPr>
                      <w:t xml:space="preserve"> </w:t>
                    </w:r>
                    <w:r w:rsidRPr="00360972">
                      <w:rPr>
                        <w:rFonts w:ascii="Arial" w:hAnsi="Arial" w:cs="Arial"/>
                        <w:sz w:val="20"/>
                        <w:szCs w:val="24"/>
                      </w:rPr>
                      <w:t>committee and their task</w:t>
                    </w:r>
                  </w:p>
                </w:txbxContent>
              </v:textbox>
            </v:shape>
            <v:shape id="_x0000_s1210" type="#_x0000_t78" style="position:absolute;left:8820;top:1725;width:2325;height:3585" adj="17326,126,18980,8102">
              <v:textbox style="mso-next-textbox:#_x0000_s1210">
                <w:txbxContent>
                  <w:p w:rsidR="00975481" w:rsidRDefault="00975481" w:rsidP="00975481">
                    <w:pPr>
                      <w:rPr>
                        <w:rFonts w:ascii="Arial" w:hAnsi="Arial" w:cs="Arial"/>
                      </w:rPr>
                    </w:pPr>
                  </w:p>
                  <w:p w:rsidR="00975481" w:rsidRPr="00497807" w:rsidRDefault="00975481" w:rsidP="00975481">
                    <w:pPr>
                      <w:rPr>
                        <w:rFonts w:ascii="Arial" w:hAnsi="Arial" w:cs="Arial"/>
                      </w:rPr>
                    </w:pPr>
                    <w:r w:rsidRPr="00497807">
                      <w:rPr>
                        <w:rFonts w:ascii="Arial" w:hAnsi="Arial" w:cs="Arial"/>
                      </w:rPr>
                      <w:t>People’s Forum formed by the people to establish their common rights</w:t>
                    </w:r>
                  </w:p>
                </w:txbxContent>
              </v:textbox>
            </v:shape>
          </v:group>
        </w:pict>
      </w:r>
    </w:p>
    <w:p w:rsidR="00975481" w:rsidRDefault="00975481" w:rsidP="00975481">
      <w:pPr>
        <w:jc w:val="both"/>
        <w:rPr>
          <w:rFonts w:ascii="Arial Narrow" w:hAnsi="Arial Narrow"/>
          <w:b/>
          <w:bCs/>
          <w:sz w:val="24"/>
          <w:szCs w:val="24"/>
        </w:rPr>
      </w:pPr>
    </w:p>
    <w:p w:rsidR="00975481" w:rsidRPr="00975481" w:rsidRDefault="00975481" w:rsidP="00975481">
      <w:pPr>
        <w:jc w:val="both"/>
        <w:rPr>
          <w:rFonts w:ascii="Arial Narrow" w:hAnsi="Arial Narrow"/>
          <w:b/>
          <w:bCs/>
          <w:sz w:val="24"/>
          <w:szCs w:val="24"/>
        </w:rPr>
      </w:pPr>
    </w:p>
    <w:p w:rsidR="00975481" w:rsidRDefault="00975481" w:rsidP="00975481">
      <w:pPr>
        <w:jc w:val="both"/>
        <w:rPr>
          <w:rFonts w:ascii="Arial Narrow" w:hAnsi="Arial Narrow"/>
          <w:sz w:val="24"/>
          <w:szCs w:val="24"/>
        </w:rPr>
      </w:pPr>
    </w:p>
    <w:p w:rsidR="00975481" w:rsidRDefault="00975481" w:rsidP="00975481">
      <w:pPr>
        <w:jc w:val="both"/>
        <w:rPr>
          <w:rFonts w:ascii="Arial Narrow" w:hAnsi="Arial Narrow"/>
          <w:sz w:val="24"/>
          <w:szCs w:val="24"/>
        </w:rPr>
      </w:pPr>
    </w:p>
    <w:p w:rsidR="00975481" w:rsidRDefault="00975481" w:rsidP="00975481">
      <w:pPr>
        <w:jc w:val="both"/>
        <w:rPr>
          <w:rFonts w:ascii="Arial Narrow" w:hAnsi="Arial Narrow"/>
          <w:sz w:val="24"/>
          <w:szCs w:val="24"/>
        </w:rPr>
      </w:pPr>
    </w:p>
    <w:p w:rsidR="00975481" w:rsidRDefault="00975481" w:rsidP="00975481">
      <w:pPr>
        <w:jc w:val="both"/>
        <w:rPr>
          <w:rFonts w:ascii="Arial Narrow" w:hAnsi="Arial Narrow"/>
          <w:sz w:val="24"/>
          <w:szCs w:val="24"/>
        </w:rPr>
      </w:pPr>
    </w:p>
    <w:p w:rsidR="00975481" w:rsidRDefault="00975481" w:rsidP="00975481">
      <w:pPr>
        <w:jc w:val="both"/>
        <w:rPr>
          <w:rFonts w:ascii="Arial Narrow" w:hAnsi="Arial Narrow"/>
          <w:sz w:val="24"/>
          <w:szCs w:val="24"/>
        </w:rPr>
      </w:pPr>
    </w:p>
    <w:p w:rsidR="00975481" w:rsidRDefault="00975481" w:rsidP="00975481">
      <w:pPr>
        <w:jc w:val="both"/>
        <w:rPr>
          <w:rFonts w:ascii="Arial Narrow" w:hAnsi="Arial Narrow"/>
          <w:sz w:val="24"/>
          <w:szCs w:val="24"/>
        </w:rPr>
      </w:pPr>
    </w:p>
    <w:p w:rsidR="00975481" w:rsidRDefault="00975481" w:rsidP="00975481">
      <w:pPr>
        <w:jc w:val="both"/>
        <w:rPr>
          <w:rFonts w:ascii="Arial Narrow" w:hAnsi="Arial Narrow"/>
          <w:sz w:val="24"/>
          <w:szCs w:val="24"/>
        </w:rPr>
      </w:pPr>
    </w:p>
    <w:p w:rsidR="00975481" w:rsidRDefault="00975481" w:rsidP="00975481">
      <w:pPr>
        <w:jc w:val="both"/>
        <w:rPr>
          <w:rFonts w:ascii="Arial Narrow" w:hAnsi="Arial Narrow"/>
          <w:sz w:val="24"/>
          <w:szCs w:val="24"/>
        </w:rPr>
      </w:pPr>
    </w:p>
    <w:p w:rsidR="00975481" w:rsidRDefault="00975481" w:rsidP="00975481">
      <w:pPr>
        <w:jc w:val="both"/>
        <w:rPr>
          <w:rFonts w:ascii="Arial Narrow" w:hAnsi="Arial Narrow"/>
          <w:sz w:val="24"/>
          <w:szCs w:val="24"/>
        </w:rPr>
      </w:pPr>
    </w:p>
    <w:p w:rsidR="0046386A" w:rsidRDefault="0046386A" w:rsidP="008E43A4">
      <w:pPr>
        <w:jc w:val="both"/>
        <w:rPr>
          <w:rFonts w:ascii="Times New Roman" w:hAnsi="Times New Roman" w:cs="Times New Roman"/>
        </w:rPr>
      </w:pPr>
    </w:p>
    <w:p w:rsidR="008E43A4" w:rsidRPr="00975481" w:rsidRDefault="008E43A4" w:rsidP="008E43A4">
      <w:pPr>
        <w:jc w:val="both"/>
      </w:pPr>
      <w:r w:rsidRPr="00975481">
        <w:t xml:space="preserve">The People’s Forum formed from the representatives of the existing registered associations’ members at </w:t>
      </w:r>
      <w:proofErr w:type="spellStart"/>
      <w:r w:rsidRPr="00975481">
        <w:t>Upazila</w:t>
      </w:r>
      <w:proofErr w:type="spellEnd"/>
      <w:r w:rsidRPr="00975481">
        <w:t xml:space="preserve"> level. The main objectives of the forum are advocacy, lobbing and networking for the common and greater interest of the associations and community people. Women and Farmers’ forum formed separately in each </w:t>
      </w:r>
      <w:proofErr w:type="spellStart"/>
      <w:r w:rsidRPr="00975481">
        <w:t>Upazila</w:t>
      </w:r>
      <w:proofErr w:type="spellEnd"/>
      <w:r w:rsidRPr="00975481">
        <w:t xml:space="preserve"> in the project areas. They take only issue base program on the basis of their basic rights. Here is strongly mentioned that all the associations are autonomous bodies and they have separate aim and objectives. The People’s Forum acts or assists as only to achieve the associations’ objectives and programs.</w:t>
      </w:r>
    </w:p>
    <w:p w:rsidR="008E43A4" w:rsidRPr="00975481" w:rsidRDefault="008E43A4" w:rsidP="00707C21"/>
    <w:p w:rsidR="00975481" w:rsidRDefault="00F81335" w:rsidP="00F81335">
      <w:pPr>
        <w:jc w:val="both"/>
      </w:pPr>
      <w:r w:rsidRPr="00975481">
        <w:t xml:space="preserve">area. </w:t>
      </w:r>
    </w:p>
    <w:p w:rsidR="00975481" w:rsidRDefault="00975481" w:rsidP="00F81335">
      <w:pPr>
        <w:jc w:val="both"/>
      </w:pPr>
    </w:p>
    <w:p w:rsidR="00F81335" w:rsidRPr="00975481" w:rsidRDefault="00F81335" w:rsidP="00F81335">
      <w:pPr>
        <w:jc w:val="both"/>
      </w:pPr>
      <w:r w:rsidRPr="00975481">
        <w:lastRenderedPageBreak/>
        <w:t>The following diagram shows how the forum will be acted:</w:t>
      </w:r>
    </w:p>
    <w:p w:rsidR="00F81335" w:rsidRPr="00E102E3" w:rsidRDefault="00F81335" w:rsidP="00F81335">
      <w:pPr>
        <w:rPr>
          <w:rFonts w:ascii="Arial Narrow" w:hAnsi="Arial Narrow"/>
          <w:sz w:val="24"/>
        </w:rPr>
      </w:pPr>
      <w:r w:rsidRPr="00E102E3">
        <w:rPr>
          <w:rFonts w:ascii="Arial Narrow" w:hAnsi="Arial Narrow"/>
          <w:noProof/>
          <w:sz w:val="24"/>
        </w:rPr>
        <w:pict>
          <v:roundrect id="_x0000_s1203" style="position:absolute;margin-left:91.25pt;margin-top:6.7pt;width:170.95pt;height:34.2pt;z-index:251813888" arcsize="10923f">
            <v:textbox style="mso-next-textbox:#_x0000_s1203">
              <w:txbxContent>
                <w:p w:rsidR="00F81335" w:rsidRPr="00E102E3" w:rsidRDefault="00F81335" w:rsidP="00F81335">
                  <w:pPr>
                    <w:jc w:val="center"/>
                    <w:rPr>
                      <w:rFonts w:ascii="Arial Narrow" w:hAnsi="Arial Narrow"/>
                      <w:sz w:val="32"/>
                    </w:rPr>
                  </w:pPr>
                  <w:r w:rsidRPr="00E102E3">
                    <w:rPr>
                      <w:rFonts w:ascii="Arial Narrow" w:hAnsi="Arial Narrow"/>
                      <w:sz w:val="32"/>
                    </w:rPr>
                    <w:t>People’s Forum</w:t>
                  </w:r>
                </w:p>
              </w:txbxContent>
            </v:textbox>
          </v:roundrect>
        </w:pict>
      </w:r>
    </w:p>
    <w:p w:rsidR="00F81335" w:rsidRPr="00E102E3" w:rsidRDefault="00F81335" w:rsidP="00F81335">
      <w:pPr>
        <w:rPr>
          <w:rFonts w:ascii="Arial Narrow" w:hAnsi="Arial Narrow"/>
          <w:sz w:val="24"/>
        </w:rPr>
      </w:pPr>
    </w:p>
    <w:p w:rsidR="00F81335" w:rsidRPr="00E102E3" w:rsidRDefault="00F81335" w:rsidP="00F81335">
      <w:pPr>
        <w:rPr>
          <w:rFonts w:ascii="Arial Narrow" w:hAnsi="Arial Narrow"/>
          <w:sz w:val="24"/>
        </w:rPr>
      </w:pPr>
    </w:p>
    <w:p w:rsidR="00F81335" w:rsidRPr="00E102E3" w:rsidRDefault="0046386A" w:rsidP="00F81335">
      <w:pPr>
        <w:rPr>
          <w:rFonts w:ascii="Arial Narrow" w:hAnsi="Arial Narrow"/>
          <w:sz w:val="24"/>
        </w:rPr>
      </w:pPr>
      <w:r w:rsidRPr="00E102E3">
        <w:rPr>
          <w:rFonts w:ascii="Arial Narrow" w:hAnsi="Arial Narrow"/>
          <w:noProof/>
          <w:sz w:val="24"/>
        </w:rPr>
        <w:pict>
          <v:shape id="_x0000_s1205" type="#_x0000_t32" style="position:absolute;margin-left:197.25pt;margin-top:.95pt;width:39.6pt;height:43.05pt;flip:x y;z-index:251815936" o:connectortype="straight">
            <v:stroke endarrow="block"/>
          </v:shape>
        </w:pict>
      </w:r>
      <w:r w:rsidRPr="00E102E3">
        <w:rPr>
          <w:rFonts w:ascii="Arial Narrow" w:hAnsi="Arial Narrow"/>
          <w:noProof/>
          <w:sz w:val="24"/>
        </w:rPr>
        <w:pict>
          <v:shape id="_x0000_s1204" type="#_x0000_t32" style="position:absolute;margin-left:126.45pt;margin-top:.95pt;width:40.8pt;height:45.7pt;flip:y;z-index:251814912" o:connectortype="straight">
            <v:stroke endarrow="block"/>
          </v:shape>
        </w:pict>
      </w:r>
    </w:p>
    <w:p w:rsidR="00F81335" w:rsidRPr="00E102E3" w:rsidRDefault="00F81335" w:rsidP="00F81335">
      <w:pPr>
        <w:rPr>
          <w:rFonts w:ascii="Arial Narrow" w:hAnsi="Arial Narrow"/>
          <w:sz w:val="24"/>
        </w:rPr>
      </w:pPr>
    </w:p>
    <w:p w:rsidR="00F81335" w:rsidRPr="00E102E3" w:rsidRDefault="00F81335" w:rsidP="00F81335">
      <w:pPr>
        <w:rPr>
          <w:rFonts w:ascii="Arial Narrow" w:hAnsi="Arial Narrow"/>
          <w:sz w:val="24"/>
        </w:rPr>
      </w:pPr>
    </w:p>
    <w:p w:rsidR="00F81335" w:rsidRPr="00E102E3" w:rsidRDefault="0046386A" w:rsidP="00F81335">
      <w:pPr>
        <w:rPr>
          <w:rFonts w:ascii="Arial Narrow" w:hAnsi="Arial Narrow"/>
          <w:sz w:val="24"/>
        </w:rPr>
      </w:pPr>
      <w:r w:rsidRPr="00E102E3">
        <w:rPr>
          <w:rFonts w:ascii="Arial Narrow" w:hAnsi="Arial Narrow"/>
          <w:noProof/>
          <w:sz w:val="24"/>
        </w:rPr>
        <w:pict>
          <v:rect id="_x0000_s1201" style="position:absolute;margin-left:179.55pt;margin-top:5.35pt;width:118.8pt;height:26.4pt;z-index:251811840">
            <v:textbox style="mso-next-textbox:#_x0000_s1201">
              <w:txbxContent>
                <w:p w:rsidR="00F81335" w:rsidRPr="00E102E3" w:rsidRDefault="00F81335" w:rsidP="00F81335">
                  <w:pPr>
                    <w:jc w:val="center"/>
                    <w:rPr>
                      <w:rFonts w:ascii="Arial Narrow" w:hAnsi="Arial Narrow"/>
                    </w:rPr>
                  </w:pPr>
                  <w:r w:rsidRPr="00E102E3">
                    <w:rPr>
                      <w:rFonts w:ascii="Arial Narrow" w:hAnsi="Arial Narrow"/>
                      <w:sz w:val="16"/>
                    </w:rPr>
                    <w:t>Representatives 3 or 4 from each association</w:t>
                  </w:r>
                </w:p>
                <w:p w:rsidR="00F81335" w:rsidRDefault="00F81335" w:rsidP="00F81335"/>
              </w:txbxContent>
            </v:textbox>
          </v:rect>
        </w:pict>
      </w:r>
      <w:r w:rsidR="00F81335" w:rsidRPr="00E102E3">
        <w:rPr>
          <w:rFonts w:ascii="Arial Narrow" w:hAnsi="Arial Narrow"/>
          <w:noProof/>
          <w:sz w:val="24"/>
        </w:rPr>
        <w:pict>
          <v:rect id="_x0000_s1199" style="position:absolute;margin-left:54.75pt;margin-top:5.35pt;width:101.25pt;height:26.4pt;z-index:251809792">
            <v:textbox style="mso-next-textbox:#_x0000_s1199">
              <w:txbxContent>
                <w:p w:rsidR="00F81335" w:rsidRPr="00E102E3" w:rsidRDefault="00F81335" w:rsidP="00F81335">
                  <w:pPr>
                    <w:jc w:val="center"/>
                    <w:rPr>
                      <w:rFonts w:ascii="Arial Narrow" w:hAnsi="Arial Narrow"/>
                    </w:rPr>
                  </w:pPr>
                  <w:r w:rsidRPr="00E102E3">
                    <w:rPr>
                      <w:rFonts w:ascii="Arial Narrow" w:hAnsi="Arial Narrow"/>
                      <w:sz w:val="16"/>
                    </w:rPr>
                    <w:t>Representatives 3 or 4 from each association</w:t>
                  </w:r>
                </w:p>
              </w:txbxContent>
            </v:textbox>
          </v:rect>
        </w:pict>
      </w:r>
    </w:p>
    <w:p w:rsidR="00F81335" w:rsidRPr="00E102E3" w:rsidRDefault="00F81335" w:rsidP="00F81335">
      <w:pPr>
        <w:rPr>
          <w:rFonts w:ascii="Arial Narrow" w:hAnsi="Arial Narrow"/>
          <w:sz w:val="24"/>
        </w:rPr>
      </w:pPr>
      <w:r w:rsidRPr="00E102E3">
        <w:rPr>
          <w:rFonts w:ascii="Arial Narrow" w:hAnsi="Arial Narrow"/>
          <w:noProof/>
          <w:sz w:val="24"/>
        </w:rPr>
        <w:pict>
          <v:shape id="_x0000_s1197" type="#_x0000_t13" style="position:absolute;margin-left:-29.55pt;margin-top:7.4pt;width:81.9pt;height:112.9pt;z-index:251807744">
            <v:textbox style="mso-next-textbox:#_x0000_s1197">
              <w:txbxContent>
                <w:p w:rsidR="00F81335" w:rsidRPr="00E102E3" w:rsidRDefault="00F81335" w:rsidP="00F81335">
                  <w:pPr>
                    <w:jc w:val="center"/>
                    <w:rPr>
                      <w:rFonts w:ascii="Arial Narrow" w:hAnsi="Arial Narrow"/>
                      <w:sz w:val="18"/>
                    </w:rPr>
                  </w:pPr>
                  <w:r w:rsidRPr="00E102E3">
                    <w:rPr>
                      <w:rFonts w:ascii="Arial Narrow" w:hAnsi="Arial Narrow"/>
                      <w:sz w:val="18"/>
                    </w:rPr>
                    <w:t>Involve community people, elite, development agencies.</w:t>
                  </w:r>
                </w:p>
              </w:txbxContent>
            </v:textbox>
          </v:shape>
        </w:pict>
      </w:r>
    </w:p>
    <w:p w:rsidR="00F81335" w:rsidRPr="00E102E3" w:rsidRDefault="0046386A" w:rsidP="00F81335">
      <w:pPr>
        <w:rPr>
          <w:rFonts w:ascii="Arial Narrow" w:hAnsi="Arial Narrow"/>
          <w:sz w:val="24"/>
        </w:rPr>
      </w:pPr>
      <w:r w:rsidRPr="00E102E3">
        <w:rPr>
          <w:rFonts w:ascii="Arial Narrow" w:hAnsi="Arial Narrow"/>
          <w:noProof/>
          <w:sz w:val="24"/>
        </w:rPr>
        <w:pict>
          <v:shape id="_x0000_s1202" type="#_x0000_t32" style="position:absolute;margin-left:242.7pt;margin-top:2.9pt;width:.75pt;height:30pt;flip:x y;z-index:251812864" o:connectortype="straight">
            <v:stroke endarrow="block"/>
          </v:shape>
        </w:pict>
      </w:r>
      <w:r w:rsidRPr="00E102E3">
        <w:rPr>
          <w:rFonts w:ascii="Arial Narrow" w:hAnsi="Arial Narrow"/>
          <w:noProof/>
          <w:sz w:val="24"/>
        </w:rPr>
        <w:pict>
          <v:shape id="_x0000_s1200" type="#_x0000_t32" style="position:absolute;margin-left:101.7pt;margin-top:4.95pt;width:2.25pt;height:23.45pt;flip:y;z-index:251810816" o:connectortype="straight">
            <v:stroke endarrow="block"/>
          </v:shape>
        </w:pict>
      </w:r>
      <w:r w:rsidRPr="00E102E3">
        <w:rPr>
          <w:rFonts w:ascii="Arial Narrow" w:hAnsi="Arial Narrow"/>
          <w:noProof/>
          <w:sz w:val="24"/>
        </w:rPr>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_x0000_s1198" type="#_x0000_t66" style="position:absolute;margin-left:306.3pt;margin-top:.45pt;width:66.3pt;height:115.85pt;z-index:251808768">
            <v:textbox style="mso-next-textbox:#_x0000_s1198">
              <w:txbxContent>
                <w:p w:rsidR="00F81335" w:rsidRPr="006A04A8" w:rsidRDefault="00F81335" w:rsidP="00F81335">
                  <w:pPr>
                    <w:rPr>
                      <w:sz w:val="18"/>
                    </w:rPr>
                  </w:pPr>
                  <w:r w:rsidRPr="0077024B">
                    <w:rPr>
                      <w:rFonts w:ascii="Arial Narrow" w:hAnsi="Arial Narrow"/>
                      <w:sz w:val="18"/>
                    </w:rPr>
                    <w:t>Involve community people, elite, development agencie</w:t>
                  </w:r>
                  <w:r>
                    <w:rPr>
                      <w:sz w:val="18"/>
                    </w:rPr>
                    <w:t>s.</w:t>
                  </w:r>
                </w:p>
                <w:p w:rsidR="00F81335" w:rsidRDefault="00F81335" w:rsidP="00F81335"/>
              </w:txbxContent>
            </v:textbox>
          </v:shape>
        </w:pict>
      </w:r>
    </w:p>
    <w:p w:rsidR="00F81335" w:rsidRPr="00E102E3" w:rsidRDefault="00F81335" w:rsidP="00F81335">
      <w:pPr>
        <w:rPr>
          <w:rFonts w:ascii="Arial Narrow" w:hAnsi="Arial Narrow"/>
          <w:sz w:val="24"/>
        </w:rPr>
      </w:pPr>
    </w:p>
    <w:p w:rsidR="00F81335" w:rsidRPr="00E102E3" w:rsidRDefault="0046386A" w:rsidP="00F81335">
      <w:pPr>
        <w:rPr>
          <w:rFonts w:ascii="Arial Narrow" w:hAnsi="Arial Narrow"/>
          <w:sz w:val="24"/>
        </w:rPr>
      </w:pPr>
      <w:r w:rsidRPr="00E102E3">
        <w:rPr>
          <w:rFonts w:ascii="Arial Narrow" w:hAnsi="Arial Narrow"/>
          <w:noProof/>
          <w:sz w:val="24"/>
        </w:rPr>
        <w:pict>
          <v:oval id="_x0000_s1196" style="position:absolute;margin-left:196.2pt;margin-top:5.4pt;width:100.8pt;height:42.6pt;z-index:251806720">
            <v:textbox style="mso-next-textbox:#_x0000_s1196">
              <w:txbxContent>
                <w:p w:rsidR="00F81335" w:rsidRPr="0077024B" w:rsidRDefault="00F81335" w:rsidP="00F81335">
                  <w:pPr>
                    <w:rPr>
                      <w:rFonts w:ascii="Arial Narrow" w:hAnsi="Arial Narrow"/>
                    </w:rPr>
                  </w:pPr>
                  <w:r w:rsidRPr="0077024B">
                    <w:rPr>
                      <w:rFonts w:ascii="Arial Narrow" w:hAnsi="Arial Narrow"/>
                    </w:rPr>
                    <w:t>People</w:t>
                  </w:r>
                  <w:r>
                    <w:rPr>
                      <w:rFonts w:ascii="Arial Narrow" w:hAnsi="Arial Narrow"/>
                    </w:rPr>
                    <w:t>’</w:t>
                  </w:r>
                  <w:r w:rsidRPr="0077024B">
                    <w:rPr>
                      <w:rFonts w:ascii="Arial Narrow" w:hAnsi="Arial Narrow"/>
                    </w:rPr>
                    <w:t xml:space="preserve">s </w:t>
                  </w:r>
                </w:p>
                <w:p w:rsidR="00F81335" w:rsidRPr="0077024B" w:rsidRDefault="00F81335" w:rsidP="00F81335">
                  <w:pPr>
                    <w:rPr>
                      <w:rFonts w:ascii="Arial Narrow" w:hAnsi="Arial Narrow"/>
                    </w:rPr>
                  </w:pPr>
                  <w:r w:rsidRPr="0077024B">
                    <w:rPr>
                      <w:rFonts w:ascii="Arial Narrow" w:hAnsi="Arial Narrow"/>
                    </w:rPr>
                    <w:t>Association</w:t>
                  </w:r>
                </w:p>
              </w:txbxContent>
            </v:textbox>
          </v:oval>
        </w:pict>
      </w:r>
      <w:r w:rsidR="00F81335" w:rsidRPr="00E102E3">
        <w:rPr>
          <w:rFonts w:ascii="Arial Narrow" w:hAnsi="Arial Narrow"/>
          <w:noProof/>
          <w:sz w:val="24"/>
        </w:rPr>
        <w:pict>
          <v:oval id="_x0000_s1192" style="position:absolute;margin-left:56.25pt;margin-top:3.15pt;width:96.6pt;height:42pt;z-index:251802624">
            <v:textbox style="mso-next-textbox:#_x0000_s1192">
              <w:txbxContent>
                <w:p w:rsidR="00F81335" w:rsidRPr="0077024B" w:rsidRDefault="00F81335" w:rsidP="00F81335">
                  <w:pPr>
                    <w:jc w:val="center"/>
                    <w:rPr>
                      <w:rFonts w:ascii="Arial Narrow" w:hAnsi="Arial Narrow"/>
                      <w:sz w:val="20"/>
                    </w:rPr>
                  </w:pPr>
                  <w:r w:rsidRPr="0077024B">
                    <w:rPr>
                      <w:rFonts w:ascii="Arial Narrow" w:hAnsi="Arial Narrow"/>
                      <w:sz w:val="20"/>
                    </w:rPr>
                    <w:t>People</w:t>
                  </w:r>
                  <w:r>
                    <w:rPr>
                      <w:rFonts w:ascii="Arial Narrow" w:hAnsi="Arial Narrow"/>
                      <w:sz w:val="20"/>
                    </w:rPr>
                    <w:t>’</w:t>
                  </w:r>
                  <w:r w:rsidRPr="0077024B">
                    <w:rPr>
                      <w:rFonts w:ascii="Arial Narrow" w:hAnsi="Arial Narrow"/>
                      <w:sz w:val="20"/>
                    </w:rPr>
                    <w:t>s</w:t>
                  </w:r>
                </w:p>
                <w:p w:rsidR="00F81335" w:rsidRPr="0077024B" w:rsidRDefault="00F81335" w:rsidP="00F81335">
                  <w:pPr>
                    <w:jc w:val="center"/>
                    <w:rPr>
                      <w:rFonts w:ascii="Arial Narrow" w:hAnsi="Arial Narrow"/>
                      <w:sz w:val="20"/>
                    </w:rPr>
                  </w:pPr>
                  <w:r w:rsidRPr="0077024B">
                    <w:rPr>
                      <w:rFonts w:ascii="Arial Narrow" w:hAnsi="Arial Narrow"/>
                      <w:sz w:val="20"/>
                    </w:rPr>
                    <w:t>Association</w:t>
                  </w:r>
                </w:p>
              </w:txbxContent>
            </v:textbox>
          </v:oval>
        </w:pict>
      </w:r>
    </w:p>
    <w:p w:rsidR="00F81335" w:rsidRPr="00E102E3" w:rsidRDefault="00F81335" w:rsidP="00F81335">
      <w:pPr>
        <w:rPr>
          <w:rFonts w:ascii="Arial Narrow" w:hAnsi="Arial Narrow"/>
          <w:sz w:val="24"/>
        </w:rPr>
      </w:pPr>
    </w:p>
    <w:p w:rsidR="00F81335" w:rsidRPr="00E102E3" w:rsidRDefault="0046386A" w:rsidP="00F81335">
      <w:pPr>
        <w:rPr>
          <w:rFonts w:ascii="Arial Narrow" w:hAnsi="Arial Narrow"/>
          <w:sz w:val="24"/>
        </w:rPr>
      </w:pPr>
      <w:r w:rsidRPr="00E102E3">
        <w:rPr>
          <w:rFonts w:ascii="Arial Narrow" w:hAnsi="Arial Narrow"/>
          <w:noProof/>
          <w:sz w:val="24"/>
        </w:rPr>
        <w:pict>
          <v:shape id="_x0000_s1188" type="#_x0000_t32" style="position:absolute;margin-left:34.2pt;margin-top:14.3pt;width:35.4pt;height:58.8pt;flip:y;z-index:251798528" o:connectortype="straight">
            <v:stroke endarrow="block"/>
          </v:shape>
        </w:pict>
      </w:r>
      <w:r w:rsidRPr="00E102E3">
        <w:rPr>
          <w:rFonts w:ascii="Arial Narrow" w:hAnsi="Arial Narrow"/>
          <w:noProof/>
          <w:sz w:val="24"/>
        </w:rPr>
        <w:pict>
          <v:shape id="_x0000_s1195" type="#_x0000_t32" style="position:absolute;margin-left:291.6pt;margin-top:13.45pt;width:32.85pt;height:60.75pt;flip:x y;z-index:251805696" o:connectortype="straight">
            <v:stroke endarrow="block"/>
          </v:shape>
        </w:pict>
      </w:r>
      <w:r w:rsidR="00F81335" w:rsidRPr="00E102E3">
        <w:rPr>
          <w:rFonts w:ascii="Arial Narrow" w:hAnsi="Arial Narrow"/>
          <w:noProof/>
          <w:sz w:val="24"/>
        </w:rPr>
        <w:pict>
          <v:shape id="_x0000_s1191" type="#_x0000_t32" style="position:absolute;margin-left:142.05pt;margin-top:11.9pt;width:18.15pt;height:62.3pt;flip:x y;z-index:251801600" o:connectortype="straight">
            <v:stroke endarrow="block"/>
          </v:shape>
        </w:pict>
      </w:r>
    </w:p>
    <w:p w:rsidR="00F81335" w:rsidRPr="00E102E3" w:rsidRDefault="0046386A" w:rsidP="00F81335">
      <w:pPr>
        <w:rPr>
          <w:rFonts w:ascii="Arial Narrow" w:hAnsi="Arial Narrow"/>
          <w:sz w:val="24"/>
        </w:rPr>
      </w:pPr>
      <w:r w:rsidRPr="00E102E3">
        <w:rPr>
          <w:rFonts w:ascii="Arial Narrow" w:hAnsi="Arial Narrow"/>
          <w:noProof/>
          <w:sz w:val="24"/>
        </w:rPr>
        <w:pict>
          <v:shape id="_x0000_s1190" type="#_x0000_t32" style="position:absolute;margin-left:118.35pt;margin-top:7.6pt;width:9.45pt;height:51.7pt;flip:x y;z-index:251800576" o:connectortype="straight">
            <v:stroke endarrow="block"/>
          </v:shape>
        </w:pict>
      </w:r>
      <w:r w:rsidRPr="00E102E3">
        <w:rPr>
          <w:rFonts w:ascii="Arial Narrow" w:hAnsi="Arial Narrow"/>
          <w:noProof/>
          <w:sz w:val="24"/>
        </w:rPr>
        <w:pict>
          <v:shape id="_x0000_s1194" type="#_x0000_t32" style="position:absolute;margin-left:259.2pt;margin-top:5.9pt;width:12pt;height:51.5pt;flip:x y;z-index:251804672" o:connectortype="straight">
            <v:stroke endarrow="block"/>
          </v:shape>
        </w:pict>
      </w:r>
      <w:r w:rsidRPr="00E102E3">
        <w:rPr>
          <w:rFonts w:ascii="Arial Narrow" w:hAnsi="Arial Narrow"/>
          <w:noProof/>
          <w:sz w:val="24"/>
        </w:rPr>
        <w:pict>
          <v:shape id="_x0000_s1193" type="#_x0000_t32" style="position:absolute;margin-left:219pt;margin-top:3.8pt;width:19.2pt;height:55.5pt;flip:y;z-index:251803648" o:connectortype="straight">
            <v:stroke endarrow="block"/>
          </v:shape>
        </w:pict>
      </w:r>
      <w:r w:rsidR="00F81335" w:rsidRPr="00E102E3">
        <w:rPr>
          <w:rFonts w:ascii="Arial Narrow" w:hAnsi="Arial Narrow"/>
          <w:noProof/>
          <w:sz w:val="24"/>
        </w:rPr>
        <w:pict>
          <v:shape id="_x0000_s1189" type="#_x0000_t32" style="position:absolute;margin-left:76.95pt;margin-top:7.6pt;width:14.3pt;height:54.6pt;flip:y;z-index:251799552" o:connectortype="straight">
            <v:stroke endarrow="block"/>
          </v:shape>
        </w:pict>
      </w:r>
    </w:p>
    <w:p w:rsidR="00F81335" w:rsidRPr="00E102E3" w:rsidRDefault="00F81335" w:rsidP="00F81335">
      <w:pPr>
        <w:rPr>
          <w:rFonts w:ascii="Arial Narrow" w:hAnsi="Arial Narrow"/>
          <w:sz w:val="24"/>
        </w:rPr>
      </w:pPr>
    </w:p>
    <w:p w:rsidR="00F81335" w:rsidRPr="00E102E3" w:rsidRDefault="00F81335" w:rsidP="00F81335">
      <w:pPr>
        <w:rPr>
          <w:rFonts w:ascii="Arial Narrow" w:hAnsi="Arial Narrow"/>
          <w:sz w:val="24"/>
        </w:rPr>
      </w:pPr>
    </w:p>
    <w:p w:rsidR="00F81335" w:rsidRPr="00E102E3" w:rsidRDefault="00F81335" w:rsidP="00F81335">
      <w:pPr>
        <w:rPr>
          <w:rFonts w:ascii="Arial Narrow" w:hAnsi="Arial Narrow"/>
          <w:sz w:val="24"/>
        </w:rPr>
      </w:pPr>
    </w:p>
    <w:p w:rsidR="00F81335" w:rsidRPr="00E102E3" w:rsidRDefault="0046386A" w:rsidP="00F81335">
      <w:pPr>
        <w:rPr>
          <w:rFonts w:ascii="Arial Narrow" w:hAnsi="Arial Narrow"/>
          <w:sz w:val="24"/>
        </w:rPr>
      </w:pPr>
      <w:r w:rsidRPr="00E102E3">
        <w:rPr>
          <w:rFonts w:ascii="Arial Narrow" w:hAnsi="Arial Narrow"/>
          <w:noProof/>
          <w:sz w:val="24"/>
        </w:rPr>
        <w:pict>
          <v:rect id="_x0000_s1187" style="position:absolute;margin-left:314.85pt;margin-top:5.75pt;width:42.45pt;height:21.95pt;z-index:251797504">
            <v:textbox style="mso-next-textbox:#_x0000_s1187">
              <w:txbxContent>
                <w:p w:rsidR="00F81335" w:rsidRPr="0077024B" w:rsidRDefault="00F81335" w:rsidP="00F81335">
                  <w:pPr>
                    <w:rPr>
                      <w:rFonts w:ascii="Arial Narrow" w:hAnsi="Arial Narrow"/>
                    </w:rPr>
                  </w:pPr>
                  <w:r w:rsidRPr="0077024B">
                    <w:rPr>
                      <w:rFonts w:ascii="Arial Narrow" w:hAnsi="Arial Narrow"/>
                    </w:rPr>
                    <w:t xml:space="preserve">Family </w:t>
                  </w:r>
                </w:p>
              </w:txbxContent>
            </v:textbox>
          </v:rect>
        </w:pict>
      </w:r>
      <w:r w:rsidRPr="00E102E3">
        <w:rPr>
          <w:rFonts w:ascii="Arial Narrow" w:hAnsi="Arial Narrow"/>
          <w:noProof/>
          <w:sz w:val="24"/>
        </w:rPr>
        <w:pict>
          <v:rect id="_x0000_s1186" style="position:absolute;margin-left:258pt;margin-top:5.35pt;width:48.3pt;height:23.55pt;z-index:251796480">
            <v:textbox style="mso-next-textbox:#_x0000_s1186">
              <w:txbxContent>
                <w:p w:rsidR="00F81335" w:rsidRPr="0077024B" w:rsidRDefault="00F81335" w:rsidP="00F81335">
                  <w:pPr>
                    <w:rPr>
                      <w:rFonts w:ascii="Arial Narrow" w:hAnsi="Arial Narrow"/>
                    </w:rPr>
                  </w:pPr>
                  <w:r w:rsidRPr="0077024B">
                    <w:rPr>
                      <w:rFonts w:ascii="Arial Narrow" w:hAnsi="Arial Narrow"/>
                    </w:rPr>
                    <w:t xml:space="preserve">Family </w:t>
                  </w:r>
                </w:p>
              </w:txbxContent>
            </v:textbox>
          </v:rect>
        </w:pict>
      </w:r>
      <w:r w:rsidRPr="00E102E3">
        <w:rPr>
          <w:rFonts w:ascii="Arial Narrow" w:hAnsi="Arial Narrow"/>
          <w:noProof/>
          <w:sz w:val="24"/>
        </w:rPr>
        <w:pict>
          <v:rect id="_x0000_s1185" style="position:absolute;margin-left:202.65pt;margin-top:5.75pt;width:49.2pt;height:25pt;z-index:251795456">
            <v:textbox style="mso-next-textbox:#_x0000_s1185">
              <w:txbxContent>
                <w:p w:rsidR="00F81335" w:rsidRPr="0077024B" w:rsidRDefault="00F81335" w:rsidP="00F81335">
                  <w:pPr>
                    <w:rPr>
                      <w:rFonts w:ascii="Arial Narrow" w:hAnsi="Arial Narrow"/>
                    </w:rPr>
                  </w:pPr>
                  <w:r w:rsidRPr="0077024B">
                    <w:rPr>
                      <w:rFonts w:ascii="Arial Narrow" w:hAnsi="Arial Narrow"/>
                    </w:rPr>
                    <w:t xml:space="preserve">Family </w:t>
                  </w:r>
                </w:p>
              </w:txbxContent>
            </v:textbox>
          </v:rect>
        </w:pict>
      </w:r>
      <w:r w:rsidRPr="00E102E3">
        <w:rPr>
          <w:rFonts w:ascii="Arial Narrow" w:hAnsi="Arial Narrow"/>
          <w:noProof/>
          <w:sz w:val="24"/>
        </w:rPr>
        <w:pict>
          <v:rect id="_x0000_s1184" style="position:absolute;margin-left:147pt;margin-top:6.3pt;width:40.2pt;height:24.45pt;z-index:251794432">
            <v:textbox style="mso-next-textbox:#_x0000_s1184">
              <w:txbxContent>
                <w:p w:rsidR="00F81335" w:rsidRPr="0077024B" w:rsidRDefault="00F81335" w:rsidP="00F81335">
                  <w:pPr>
                    <w:rPr>
                      <w:rFonts w:ascii="Arial Narrow" w:hAnsi="Arial Narrow"/>
                    </w:rPr>
                  </w:pPr>
                  <w:r w:rsidRPr="0077024B">
                    <w:rPr>
                      <w:rFonts w:ascii="Arial Narrow" w:hAnsi="Arial Narrow"/>
                    </w:rPr>
                    <w:t xml:space="preserve">Family </w:t>
                  </w:r>
                </w:p>
              </w:txbxContent>
            </v:textbox>
          </v:rect>
        </w:pict>
      </w:r>
      <w:r w:rsidRPr="00E102E3">
        <w:rPr>
          <w:rFonts w:ascii="Arial Narrow" w:hAnsi="Arial Narrow"/>
          <w:noProof/>
          <w:sz w:val="24"/>
        </w:rPr>
        <w:pict>
          <v:rect id="_x0000_s1183" style="position:absolute;margin-left:98.85pt;margin-top:7.15pt;width:44.55pt;height:22.8pt;z-index:251793408">
            <v:textbox style="mso-next-textbox:#_x0000_s1183">
              <w:txbxContent>
                <w:p w:rsidR="00F81335" w:rsidRPr="0077024B" w:rsidRDefault="00F81335" w:rsidP="00F81335">
                  <w:pPr>
                    <w:rPr>
                      <w:rFonts w:ascii="Arial Narrow" w:hAnsi="Arial Narrow"/>
                    </w:rPr>
                  </w:pPr>
                  <w:r w:rsidRPr="0077024B">
                    <w:rPr>
                      <w:rFonts w:ascii="Arial Narrow" w:hAnsi="Arial Narrow"/>
                    </w:rPr>
                    <w:t xml:space="preserve">Family </w:t>
                  </w:r>
                </w:p>
              </w:txbxContent>
            </v:textbox>
          </v:rect>
        </w:pict>
      </w:r>
      <w:r w:rsidRPr="00E102E3">
        <w:rPr>
          <w:rFonts w:ascii="Arial Narrow" w:hAnsi="Arial Narrow"/>
          <w:noProof/>
          <w:sz w:val="24"/>
        </w:rPr>
        <w:pict>
          <v:rect id="_x0000_s1182" style="position:absolute;margin-left:49.65pt;margin-top:7.1pt;width:41.6pt;height:22.8pt;z-index:251792384">
            <v:textbox style="mso-next-textbox:#_x0000_s1182">
              <w:txbxContent>
                <w:p w:rsidR="00F81335" w:rsidRPr="0077024B" w:rsidRDefault="00F81335" w:rsidP="00F81335">
                  <w:pPr>
                    <w:rPr>
                      <w:rFonts w:ascii="Arial Narrow" w:hAnsi="Arial Narrow"/>
                    </w:rPr>
                  </w:pPr>
                  <w:r w:rsidRPr="0077024B">
                    <w:rPr>
                      <w:rFonts w:ascii="Arial Narrow" w:hAnsi="Arial Narrow"/>
                    </w:rPr>
                    <w:t xml:space="preserve">Family </w:t>
                  </w:r>
                </w:p>
              </w:txbxContent>
            </v:textbox>
          </v:rect>
        </w:pict>
      </w:r>
      <w:r w:rsidR="00F81335" w:rsidRPr="00E102E3">
        <w:rPr>
          <w:rFonts w:ascii="Arial Narrow" w:hAnsi="Arial Narrow"/>
          <w:noProof/>
          <w:sz w:val="24"/>
        </w:rPr>
        <w:pict>
          <v:rect id="_x0000_s1181" style="position:absolute;margin-left:-2.4pt;margin-top:7.1pt;width:49.5pt;height:22.8pt;z-index:251791360">
            <v:textbox style="mso-next-textbox:#_x0000_s1181">
              <w:txbxContent>
                <w:p w:rsidR="00F81335" w:rsidRPr="0077024B" w:rsidRDefault="00F81335" w:rsidP="00F81335">
                  <w:pPr>
                    <w:rPr>
                      <w:rFonts w:ascii="Arial Narrow" w:hAnsi="Arial Narrow"/>
                    </w:rPr>
                  </w:pPr>
                  <w:r w:rsidRPr="0077024B">
                    <w:rPr>
                      <w:rFonts w:ascii="Arial Narrow" w:hAnsi="Arial Narrow"/>
                    </w:rPr>
                    <w:t>Family</w:t>
                  </w:r>
                </w:p>
              </w:txbxContent>
            </v:textbox>
          </v:rect>
        </w:pict>
      </w:r>
    </w:p>
    <w:p w:rsidR="00F81335" w:rsidRPr="00E102E3" w:rsidRDefault="00F81335" w:rsidP="00F81335">
      <w:pPr>
        <w:rPr>
          <w:rFonts w:ascii="Arial Narrow" w:hAnsi="Arial Narrow"/>
          <w:sz w:val="24"/>
        </w:rPr>
      </w:pPr>
    </w:p>
    <w:p w:rsidR="00F81335" w:rsidRPr="00E102E3" w:rsidRDefault="00F81335" w:rsidP="00F81335">
      <w:pPr>
        <w:rPr>
          <w:rFonts w:ascii="Arial Narrow" w:hAnsi="Arial Narrow"/>
          <w:sz w:val="24"/>
        </w:rPr>
      </w:pPr>
    </w:p>
    <w:p w:rsidR="0046386A" w:rsidRDefault="0046386A" w:rsidP="00F81335">
      <w:pPr>
        <w:rPr>
          <w:rFonts w:ascii="Arial" w:hAnsi="Arial" w:cs="Arial"/>
          <w:sz w:val="24"/>
        </w:rPr>
      </w:pPr>
    </w:p>
    <w:p w:rsidR="0046386A" w:rsidRDefault="0046386A" w:rsidP="00F81335">
      <w:pPr>
        <w:rPr>
          <w:rFonts w:ascii="Arial" w:hAnsi="Arial" w:cs="Arial"/>
          <w:sz w:val="24"/>
        </w:rPr>
      </w:pPr>
    </w:p>
    <w:sectPr w:rsidR="0046386A" w:rsidSect="00C714F9">
      <w:pgSz w:w="9979" w:h="14175" w:code="34"/>
      <w:pgMar w:top="1440" w:right="1440" w:bottom="1440" w:left="2016"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D22E5"/>
    <w:multiLevelType w:val="hybridMultilevel"/>
    <w:tmpl w:val="585C45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AF3930"/>
    <w:multiLevelType w:val="hybridMultilevel"/>
    <w:tmpl w:val="7346AB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BF72E1"/>
    <w:multiLevelType w:val="hybridMultilevel"/>
    <w:tmpl w:val="7FFAF950"/>
    <w:lvl w:ilvl="0" w:tplc="15A6CAB8">
      <w:numFmt w:val="bullet"/>
      <w:lvlText w:val="-"/>
      <w:lvlJc w:val="left"/>
      <w:pPr>
        <w:ind w:left="720" w:hanging="360"/>
      </w:pPr>
      <w:rPr>
        <w:rFonts w:ascii="Cambria" w:eastAsiaTheme="minorHAnsi" w:hAnsi="Cambria"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4E5F4D"/>
    <w:multiLevelType w:val="hybridMultilevel"/>
    <w:tmpl w:val="ADF2BC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7666BE"/>
    <w:multiLevelType w:val="hybridMultilevel"/>
    <w:tmpl w:val="B7C8EC9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2748D3"/>
    <w:multiLevelType w:val="hybridMultilevel"/>
    <w:tmpl w:val="F07A2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832B29"/>
    <w:multiLevelType w:val="hybridMultilevel"/>
    <w:tmpl w:val="21F29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B303C2"/>
    <w:multiLevelType w:val="hybridMultilevel"/>
    <w:tmpl w:val="BF2C9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234846"/>
    <w:multiLevelType w:val="hybridMultilevel"/>
    <w:tmpl w:val="D4D0B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199115C"/>
    <w:multiLevelType w:val="hybridMultilevel"/>
    <w:tmpl w:val="0922AB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759277C"/>
    <w:multiLevelType w:val="hybridMultilevel"/>
    <w:tmpl w:val="911A04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C951798"/>
    <w:multiLevelType w:val="hybridMultilevel"/>
    <w:tmpl w:val="921238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D733CE7"/>
    <w:multiLevelType w:val="hybridMultilevel"/>
    <w:tmpl w:val="B72817FE"/>
    <w:lvl w:ilvl="0" w:tplc="C75243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3F3299E"/>
    <w:multiLevelType w:val="hybridMultilevel"/>
    <w:tmpl w:val="8552F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8147A15"/>
    <w:multiLevelType w:val="hybridMultilevel"/>
    <w:tmpl w:val="038EBC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0"/>
  </w:num>
  <w:num w:numId="3">
    <w:abstractNumId w:val="2"/>
  </w:num>
  <w:num w:numId="4">
    <w:abstractNumId w:val="3"/>
  </w:num>
  <w:num w:numId="5">
    <w:abstractNumId w:val="1"/>
  </w:num>
  <w:num w:numId="6">
    <w:abstractNumId w:val="9"/>
  </w:num>
  <w:num w:numId="7">
    <w:abstractNumId w:val="4"/>
  </w:num>
  <w:num w:numId="8">
    <w:abstractNumId w:val="14"/>
  </w:num>
  <w:num w:numId="9">
    <w:abstractNumId w:val="7"/>
  </w:num>
  <w:num w:numId="10">
    <w:abstractNumId w:val="11"/>
  </w:num>
  <w:num w:numId="11">
    <w:abstractNumId w:val="8"/>
  </w:num>
  <w:num w:numId="12">
    <w:abstractNumId w:val="5"/>
  </w:num>
  <w:num w:numId="13">
    <w:abstractNumId w:val="6"/>
  </w:num>
  <w:num w:numId="14">
    <w:abstractNumId w:val="13"/>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
  <w:rsids>
    <w:rsidRoot w:val="002A23FB"/>
    <w:rsid w:val="000101D7"/>
    <w:rsid w:val="00011E0B"/>
    <w:rsid w:val="00012CCE"/>
    <w:rsid w:val="000311E4"/>
    <w:rsid w:val="00041CDD"/>
    <w:rsid w:val="00041FDC"/>
    <w:rsid w:val="00042060"/>
    <w:rsid w:val="00073AA6"/>
    <w:rsid w:val="00075C4F"/>
    <w:rsid w:val="00086E5E"/>
    <w:rsid w:val="00087B21"/>
    <w:rsid w:val="0009614D"/>
    <w:rsid w:val="00097CE6"/>
    <w:rsid w:val="000A5361"/>
    <w:rsid w:val="000A5996"/>
    <w:rsid w:val="000A5FB3"/>
    <w:rsid w:val="000C45C8"/>
    <w:rsid w:val="000D0ECB"/>
    <w:rsid w:val="000D1158"/>
    <w:rsid w:val="000D2A94"/>
    <w:rsid w:val="000D76C6"/>
    <w:rsid w:val="000E4AB6"/>
    <w:rsid w:val="000F669F"/>
    <w:rsid w:val="0010009C"/>
    <w:rsid w:val="00110100"/>
    <w:rsid w:val="0012375F"/>
    <w:rsid w:val="001256AD"/>
    <w:rsid w:val="00130F29"/>
    <w:rsid w:val="001472E1"/>
    <w:rsid w:val="0015046C"/>
    <w:rsid w:val="00155E5A"/>
    <w:rsid w:val="00161229"/>
    <w:rsid w:val="001709A8"/>
    <w:rsid w:val="00194E29"/>
    <w:rsid w:val="001A1E09"/>
    <w:rsid w:val="001B11F2"/>
    <w:rsid w:val="001B3B42"/>
    <w:rsid w:val="001C7F6D"/>
    <w:rsid w:val="001D788E"/>
    <w:rsid w:val="001E0F99"/>
    <w:rsid w:val="001E1421"/>
    <w:rsid w:val="00207D2E"/>
    <w:rsid w:val="002113E8"/>
    <w:rsid w:val="0021480D"/>
    <w:rsid w:val="0021505B"/>
    <w:rsid w:val="002212D0"/>
    <w:rsid w:val="00222B3B"/>
    <w:rsid w:val="002259A4"/>
    <w:rsid w:val="002418AB"/>
    <w:rsid w:val="00244E74"/>
    <w:rsid w:val="0026112A"/>
    <w:rsid w:val="00263475"/>
    <w:rsid w:val="002649FC"/>
    <w:rsid w:val="00264BE9"/>
    <w:rsid w:val="00266DC6"/>
    <w:rsid w:val="0027009C"/>
    <w:rsid w:val="00276709"/>
    <w:rsid w:val="0029504A"/>
    <w:rsid w:val="00296B99"/>
    <w:rsid w:val="002A23FB"/>
    <w:rsid w:val="002B68BB"/>
    <w:rsid w:val="002C3552"/>
    <w:rsid w:val="002C5187"/>
    <w:rsid w:val="002D0833"/>
    <w:rsid w:val="002F0674"/>
    <w:rsid w:val="002F09FF"/>
    <w:rsid w:val="002F578A"/>
    <w:rsid w:val="002F57EC"/>
    <w:rsid w:val="002F6047"/>
    <w:rsid w:val="002F6C41"/>
    <w:rsid w:val="00327481"/>
    <w:rsid w:val="00327E9F"/>
    <w:rsid w:val="0034781A"/>
    <w:rsid w:val="00351331"/>
    <w:rsid w:val="00351AAD"/>
    <w:rsid w:val="00355C38"/>
    <w:rsid w:val="00362A58"/>
    <w:rsid w:val="003657D9"/>
    <w:rsid w:val="00367CC6"/>
    <w:rsid w:val="00371C59"/>
    <w:rsid w:val="00385EE0"/>
    <w:rsid w:val="003B42EC"/>
    <w:rsid w:val="003B6AC9"/>
    <w:rsid w:val="003F1D48"/>
    <w:rsid w:val="003F69BF"/>
    <w:rsid w:val="004010B0"/>
    <w:rsid w:val="004019A4"/>
    <w:rsid w:val="00420DC6"/>
    <w:rsid w:val="00423AE5"/>
    <w:rsid w:val="0042643B"/>
    <w:rsid w:val="004443E7"/>
    <w:rsid w:val="00444F38"/>
    <w:rsid w:val="00453D53"/>
    <w:rsid w:val="0046018F"/>
    <w:rsid w:val="00462F14"/>
    <w:rsid w:val="0046386A"/>
    <w:rsid w:val="0048102B"/>
    <w:rsid w:val="0049212E"/>
    <w:rsid w:val="004A0501"/>
    <w:rsid w:val="004A19AC"/>
    <w:rsid w:val="004A6637"/>
    <w:rsid w:val="004B054C"/>
    <w:rsid w:val="004B469F"/>
    <w:rsid w:val="004B49B6"/>
    <w:rsid w:val="004C7933"/>
    <w:rsid w:val="004D3A04"/>
    <w:rsid w:val="004E06D8"/>
    <w:rsid w:val="00513A69"/>
    <w:rsid w:val="0052198B"/>
    <w:rsid w:val="005329BD"/>
    <w:rsid w:val="0053684B"/>
    <w:rsid w:val="00542804"/>
    <w:rsid w:val="00546FAE"/>
    <w:rsid w:val="00550253"/>
    <w:rsid w:val="00571F6B"/>
    <w:rsid w:val="0059056C"/>
    <w:rsid w:val="005A26D4"/>
    <w:rsid w:val="005A3741"/>
    <w:rsid w:val="005A6630"/>
    <w:rsid w:val="005A7B65"/>
    <w:rsid w:val="005B4584"/>
    <w:rsid w:val="005F0F48"/>
    <w:rsid w:val="00601EFA"/>
    <w:rsid w:val="00610959"/>
    <w:rsid w:val="00625FAC"/>
    <w:rsid w:val="0064062E"/>
    <w:rsid w:val="00641C1D"/>
    <w:rsid w:val="0064434A"/>
    <w:rsid w:val="00654EA0"/>
    <w:rsid w:val="00656EBC"/>
    <w:rsid w:val="00663BD4"/>
    <w:rsid w:val="006653C5"/>
    <w:rsid w:val="00670F19"/>
    <w:rsid w:val="00671356"/>
    <w:rsid w:val="00677CFF"/>
    <w:rsid w:val="006802E2"/>
    <w:rsid w:val="006C1A21"/>
    <w:rsid w:val="006C1F85"/>
    <w:rsid w:val="006E4A47"/>
    <w:rsid w:val="00707C21"/>
    <w:rsid w:val="00715642"/>
    <w:rsid w:val="00717936"/>
    <w:rsid w:val="00720652"/>
    <w:rsid w:val="007364E5"/>
    <w:rsid w:val="00742E9D"/>
    <w:rsid w:val="00745C7B"/>
    <w:rsid w:val="00757D3E"/>
    <w:rsid w:val="00767117"/>
    <w:rsid w:val="00787912"/>
    <w:rsid w:val="007A365C"/>
    <w:rsid w:val="007A7314"/>
    <w:rsid w:val="007B4564"/>
    <w:rsid w:val="007D2B68"/>
    <w:rsid w:val="007D2E1F"/>
    <w:rsid w:val="007D72D8"/>
    <w:rsid w:val="007E18FA"/>
    <w:rsid w:val="007E7C2C"/>
    <w:rsid w:val="008263EC"/>
    <w:rsid w:val="00826E82"/>
    <w:rsid w:val="008408E6"/>
    <w:rsid w:val="0084671E"/>
    <w:rsid w:val="00850656"/>
    <w:rsid w:val="00852F6E"/>
    <w:rsid w:val="00853E3F"/>
    <w:rsid w:val="008555F9"/>
    <w:rsid w:val="00860D06"/>
    <w:rsid w:val="00865D59"/>
    <w:rsid w:val="00866455"/>
    <w:rsid w:val="00872FE0"/>
    <w:rsid w:val="0087785E"/>
    <w:rsid w:val="00890F9F"/>
    <w:rsid w:val="00894292"/>
    <w:rsid w:val="0089506C"/>
    <w:rsid w:val="008A49FC"/>
    <w:rsid w:val="008B584F"/>
    <w:rsid w:val="008D7C46"/>
    <w:rsid w:val="008E43A4"/>
    <w:rsid w:val="008F2E90"/>
    <w:rsid w:val="008F7330"/>
    <w:rsid w:val="00901ED5"/>
    <w:rsid w:val="0090586D"/>
    <w:rsid w:val="00913119"/>
    <w:rsid w:val="0093691E"/>
    <w:rsid w:val="009410AD"/>
    <w:rsid w:val="00947C4F"/>
    <w:rsid w:val="0095276C"/>
    <w:rsid w:val="00955D07"/>
    <w:rsid w:val="009608D6"/>
    <w:rsid w:val="00964CE2"/>
    <w:rsid w:val="00970309"/>
    <w:rsid w:val="00975481"/>
    <w:rsid w:val="00982D31"/>
    <w:rsid w:val="00984A6D"/>
    <w:rsid w:val="009858A0"/>
    <w:rsid w:val="009902BD"/>
    <w:rsid w:val="009A0FBD"/>
    <w:rsid w:val="009B14F5"/>
    <w:rsid w:val="009B329A"/>
    <w:rsid w:val="009F3C89"/>
    <w:rsid w:val="009F3E64"/>
    <w:rsid w:val="00A13A16"/>
    <w:rsid w:val="00A14D15"/>
    <w:rsid w:val="00A17F9C"/>
    <w:rsid w:val="00A23AEE"/>
    <w:rsid w:val="00A31DF0"/>
    <w:rsid w:val="00A42188"/>
    <w:rsid w:val="00A45657"/>
    <w:rsid w:val="00A47BA5"/>
    <w:rsid w:val="00A5549E"/>
    <w:rsid w:val="00A57E01"/>
    <w:rsid w:val="00A75E42"/>
    <w:rsid w:val="00A76CC7"/>
    <w:rsid w:val="00A92332"/>
    <w:rsid w:val="00A96703"/>
    <w:rsid w:val="00AB12E5"/>
    <w:rsid w:val="00AB13C7"/>
    <w:rsid w:val="00AB372F"/>
    <w:rsid w:val="00AC73EF"/>
    <w:rsid w:val="00AD0131"/>
    <w:rsid w:val="00AD308F"/>
    <w:rsid w:val="00B00835"/>
    <w:rsid w:val="00B00B6A"/>
    <w:rsid w:val="00B350BA"/>
    <w:rsid w:val="00B45030"/>
    <w:rsid w:val="00B47817"/>
    <w:rsid w:val="00B54E0D"/>
    <w:rsid w:val="00B83BE6"/>
    <w:rsid w:val="00B8484C"/>
    <w:rsid w:val="00B925E6"/>
    <w:rsid w:val="00BA2CC4"/>
    <w:rsid w:val="00BC0BF8"/>
    <w:rsid w:val="00BD4337"/>
    <w:rsid w:val="00BD4CAB"/>
    <w:rsid w:val="00BD683E"/>
    <w:rsid w:val="00BE2812"/>
    <w:rsid w:val="00BF6149"/>
    <w:rsid w:val="00C02522"/>
    <w:rsid w:val="00C04999"/>
    <w:rsid w:val="00C10B6B"/>
    <w:rsid w:val="00C17D2A"/>
    <w:rsid w:val="00C27CDF"/>
    <w:rsid w:val="00C3415C"/>
    <w:rsid w:val="00C40E6A"/>
    <w:rsid w:val="00C615EA"/>
    <w:rsid w:val="00C6513B"/>
    <w:rsid w:val="00C714F9"/>
    <w:rsid w:val="00C77B8A"/>
    <w:rsid w:val="00C95ACF"/>
    <w:rsid w:val="00CA58B0"/>
    <w:rsid w:val="00CA6FE1"/>
    <w:rsid w:val="00CB437B"/>
    <w:rsid w:val="00CB5A92"/>
    <w:rsid w:val="00CB6285"/>
    <w:rsid w:val="00CB69A1"/>
    <w:rsid w:val="00CC6AFF"/>
    <w:rsid w:val="00CD698F"/>
    <w:rsid w:val="00CE756D"/>
    <w:rsid w:val="00CF1D90"/>
    <w:rsid w:val="00CF6B20"/>
    <w:rsid w:val="00D00332"/>
    <w:rsid w:val="00D13341"/>
    <w:rsid w:val="00D23D63"/>
    <w:rsid w:val="00D55A14"/>
    <w:rsid w:val="00D72F83"/>
    <w:rsid w:val="00D904F4"/>
    <w:rsid w:val="00DA050B"/>
    <w:rsid w:val="00DA6A64"/>
    <w:rsid w:val="00DA7D56"/>
    <w:rsid w:val="00DF259C"/>
    <w:rsid w:val="00E21FC8"/>
    <w:rsid w:val="00E2426F"/>
    <w:rsid w:val="00E275F1"/>
    <w:rsid w:val="00E30BC0"/>
    <w:rsid w:val="00E544BF"/>
    <w:rsid w:val="00E57364"/>
    <w:rsid w:val="00E64653"/>
    <w:rsid w:val="00E7417C"/>
    <w:rsid w:val="00E82B55"/>
    <w:rsid w:val="00EA2944"/>
    <w:rsid w:val="00EA4E12"/>
    <w:rsid w:val="00EB1D4B"/>
    <w:rsid w:val="00EC0E65"/>
    <w:rsid w:val="00EC1E1F"/>
    <w:rsid w:val="00EC6EF0"/>
    <w:rsid w:val="00ED3C25"/>
    <w:rsid w:val="00ED4445"/>
    <w:rsid w:val="00EE413D"/>
    <w:rsid w:val="00EE7FA5"/>
    <w:rsid w:val="00F14775"/>
    <w:rsid w:val="00F415D2"/>
    <w:rsid w:val="00F419A6"/>
    <w:rsid w:val="00F50905"/>
    <w:rsid w:val="00F5312E"/>
    <w:rsid w:val="00F6335D"/>
    <w:rsid w:val="00F65F21"/>
    <w:rsid w:val="00F720AE"/>
    <w:rsid w:val="00F750AB"/>
    <w:rsid w:val="00F76A56"/>
    <w:rsid w:val="00F77F6F"/>
    <w:rsid w:val="00F81335"/>
    <w:rsid w:val="00F82A89"/>
    <w:rsid w:val="00F95274"/>
    <w:rsid w:val="00FB66E5"/>
    <w:rsid w:val="00FB6F5B"/>
    <w:rsid w:val="00FC1AFD"/>
    <w:rsid w:val="00FC3710"/>
    <w:rsid w:val="00FD484D"/>
    <w:rsid w:val="00FD53AE"/>
    <w:rsid w:val="00FF0A05"/>
    <w:rsid w:val="00FF3E24"/>
    <w:rsid w:val="00FF4D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211"/>
    <o:shapelayout v:ext="edit">
      <o:idmap v:ext="edit" data="1"/>
      <o:rules v:ext="edit">
        <o:r id="V:Rule1" type="connector" idref="#AutoShape 41"/>
        <o:r id="V:Rule2" type="connector" idref="#AutoShape 19"/>
        <o:r id="V:Rule3" type="connector" idref="#AutoShape 23"/>
        <o:r id="V:Rule4" type="connector" idref="#AutoShape 18"/>
        <o:r id="V:Rule5" type="connector" idref="#AutoShape 17"/>
        <o:r id="V:Rule6" type="connector" idref="#AutoShape 22"/>
        <o:r id="V:Rule7" type="connector" idref="#AutoShape 20"/>
        <o:r id="V:Rule8" type="connector" idref="#AutoShape 21"/>
        <o:r id="V:Rule9" type="connector" idref="#AutoShape 16"/>
        <o:r id="V:Rule10" type="connector" idref="#AutoShape 15"/>
        <o:r id="V:Rule11" type="connector" idref="#_x0000_s1205"/>
        <o:r id="V:Rule12" type="connector" idref="#_x0000_s1194"/>
        <o:r id="V:Rule13" type="connector" idref="#_x0000_s1200"/>
        <o:r id="V:Rule14" type="connector" idref="#_x0000_s1191"/>
        <o:r id="V:Rule15" type="connector" idref="#_x0000_s1195"/>
        <o:r id="V:Rule16" type="connector" idref="#_x0000_s1202"/>
        <o:r id="V:Rule17" type="connector" idref="#_x0000_s1188"/>
        <o:r id="V:Rule18" type="connector" idref="#_x0000_s1204"/>
        <o:r id="V:Rule19" type="connector" idref="#_x0000_s1193"/>
        <o:r id="V:Rule20" type="connector" idref="#_x0000_s1190"/>
        <o:r id="V:Rule21" type="connector" idref="#_x0000_s1189"/>
      </o:rules>
    </o:shapelayout>
  </w:shapeDefaults>
  <w:decimalSymbol w:val="."/>
  <w:listSeparator w:val=","/>
  <w14:docId w14:val="7A3A4517"/>
  <w15:docId w15:val="{7A8C6503-786E-485E-A5D2-90379FBC8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2E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8D7C46"/>
    <w:pPr>
      <w:ind w:left="720"/>
      <w:contextualSpacing/>
    </w:pPr>
  </w:style>
  <w:style w:type="paragraph" w:styleId="NoSpacing">
    <w:name w:val="No Spacing"/>
    <w:link w:val="NoSpacingChar"/>
    <w:uiPriority w:val="1"/>
    <w:qFormat/>
    <w:rsid w:val="00444F38"/>
    <w:rPr>
      <w:rFonts w:eastAsiaTheme="minorEastAsia"/>
    </w:rPr>
  </w:style>
  <w:style w:type="character" w:customStyle="1" w:styleId="NoSpacingChar">
    <w:name w:val="No Spacing Char"/>
    <w:basedOn w:val="DefaultParagraphFont"/>
    <w:link w:val="NoSpacing"/>
    <w:uiPriority w:val="1"/>
    <w:rsid w:val="00444F38"/>
    <w:rPr>
      <w:rFonts w:eastAsiaTheme="minorEastAsia"/>
    </w:rPr>
  </w:style>
  <w:style w:type="paragraph" w:styleId="BalloonText">
    <w:name w:val="Balloon Text"/>
    <w:basedOn w:val="Normal"/>
    <w:link w:val="BalloonTextChar"/>
    <w:uiPriority w:val="99"/>
    <w:semiHidden/>
    <w:unhideWhenUsed/>
    <w:rsid w:val="00444F38"/>
    <w:rPr>
      <w:rFonts w:ascii="Tahoma" w:hAnsi="Tahoma" w:cs="Tahoma"/>
      <w:sz w:val="16"/>
      <w:szCs w:val="16"/>
    </w:rPr>
  </w:style>
  <w:style w:type="character" w:customStyle="1" w:styleId="BalloonTextChar">
    <w:name w:val="Balloon Text Char"/>
    <w:basedOn w:val="DefaultParagraphFont"/>
    <w:link w:val="BalloonText"/>
    <w:uiPriority w:val="99"/>
    <w:semiHidden/>
    <w:rsid w:val="00444F38"/>
    <w:rPr>
      <w:rFonts w:ascii="Tahoma" w:hAnsi="Tahoma" w:cs="Tahoma"/>
      <w:sz w:val="16"/>
      <w:szCs w:val="16"/>
    </w:rPr>
  </w:style>
  <w:style w:type="character" w:styleId="Hyperlink">
    <w:name w:val="Hyperlink"/>
    <w:basedOn w:val="DefaultParagraphFont"/>
    <w:uiPriority w:val="99"/>
    <w:semiHidden/>
    <w:unhideWhenUsed/>
    <w:rsid w:val="00656EB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Religion" TargetMode="External"/><Relationship Id="rId13" Type="http://schemas.microsoft.com/office/2007/relationships/diagramDrawing" Target="diagrams/drawing1.xml"/><Relationship Id="rId18" Type="http://schemas.openxmlformats.org/officeDocument/2006/relationships/image" Target="media/image7.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2.png"/><Relationship Id="rId12" Type="http://schemas.openxmlformats.org/officeDocument/2006/relationships/diagramColors" Target="diagrams/colors1.xml"/><Relationship Id="rId17"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image" Target="media/image9.jpeg"/><Relationship Id="rId1" Type="http://schemas.openxmlformats.org/officeDocument/2006/relationships/numbering" Target="numbering.xml"/><Relationship Id="rId6" Type="http://schemas.openxmlformats.org/officeDocument/2006/relationships/hyperlink" Target="http://www.businessballs.com/images/maslow_hierarchy.htm" TargetMode="External"/><Relationship Id="rId11" Type="http://schemas.openxmlformats.org/officeDocument/2006/relationships/diagramQuickStyle" Target="diagrams/quickStyle1.xml"/><Relationship Id="rId5" Type="http://schemas.openxmlformats.org/officeDocument/2006/relationships/image" Target="media/image1.gif"/><Relationship Id="rId15" Type="http://schemas.openxmlformats.org/officeDocument/2006/relationships/image" Target="media/image4.jpeg"/><Relationship Id="rId10" Type="http://schemas.openxmlformats.org/officeDocument/2006/relationships/diagramLayout" Target="diagrams/layout1.xml"/><Relationship Id="rId19" Type="http://schemas.openxmlformats.org/officeDocument/2006/relationships/image" Target="media/image8.jpeg"/><Relationship Id="rId4" Type="http://schemas.openxmlformats.org/officeDocument/2006/relationships/webSettings" Target="webSettings.xml"/><Relationship Id="rId9" Type="http://schemas.openxmlformats.org/officeDocument/2006/relationships/diagramData" Target="diagrams/data1.xml"/><Relationship Id="rId14" Type="http://schemas.openxmlformats.org/officeDocument/2006/relationships/image" Target="media/image3.jpeg"/><Relationship Id="rId22"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87A6157-CB8C-47D6-ACB0-0C68DAEC43F6}" type="doc">
      <dgm:prSet loTypeId="urn:microsoft.com/office/officeart/2005/8/layout/pyramid1" loCatId="pyramid" qsTypeId="urn:microsoft.com/office/officeart/2005/8/quickstyle/simple1" qsCatId="simple" csTypeId="urn:microsoft.com/office/officeart/2005/8/colors/accent1_2" csCatId="accent1" phldr="1"/>
      <dgm:spPr/>
    </dgm:pt>
    <dgm:pt modelId="{F556BAF5-7A9E-4D3E-AD21-B6B45FB6377D}">
      <dgm:prSet phldrT="[Text]" custT="1"/>
      <dgm:spPr>
        <a:noFill/>
        <a:ln cmpd="dbl">
          <a:solidFill>
            <a:srgbClr val="7030A0"/>
          </a:solidFill>
        </a:ln>
      </dgm:spPr>
      <dgm:t>
        <a:bodyPr/>
        <a:lstStyle/>
        <a:p>
          <a:endParaRPr lang="en-US" sz="900" b="1">
            <a:solidFill>
              <a:schemeClr val="accent5">
                <a:lumMod val="75000"/>
              </a:schemeClr>
            </a:solidFill>
          </a:endParaRPr>
        </a:p>
        <a:p>
          <a:endParaRPr lang="en-US" sz="900" b="1">
            <a:solidFill>
              <a:schemeClr val="accent5">
                <a:lumMod val="75000"/>
              </a:schemeClr>
            </a:solidFill>
          </a:endParaRPr>
        </a:p>
        <a:p>
          <a:endParaRPr lang="en-US" sz="1400" b="1">
            <a:solidFill>
              <a:schemeClr val="accent5">
                <a:lumMod val="75000"/>
              </a:schemeClr>
            </a:solidFill>
          </a:endParaRPr>
        </a:p>
        <a:p>
          <a:r>
            <a:rPr lang="en-US" sz="1100" b="1">
              <a:solidFill>
                <a:schemeClr val="accent5">
                  <a:lumMod val="75000"/>
                </a:schemeClr>
              </a:solidFill>
            </a:rPr>
            <a:t>Overall</a:t>
          </a:r>
        </a:p>
        <a:p>
          <a:r>
            <a:rPr lang="en-US" sz="1100" b="1">
              <a:solidFill>
                <a:schemeClr val="accent5">
                  <a:lumMod val="75000"/>
                </a:schemeClr>
              </a:solidFill>
            </a:rPr>
            <a:t> Development</a:t>
          </a:r>
        </a:p>
      </dgm:t>
    </dgm:pt>
    <dgm:pt modelId="{0A3E2B74-1765-4C23-8DC2-2DBB92117FE1}" type="parTrans" cxnId="{27DFD355-BB86-49C8-8CC2-027C21DF5167}">
      <dgm:prSet/>
      <dgm:spPr/>
      <dgm:t>
        <a:bodyPr/>
        <a:lstStyle/>
        <a:p>
          <a:endParaRPr lang="en-US"/>
        </a:p>
      </dgm:t>
    </dgm:pt>
    <dgm:pt modelId="{F187EA8C-20AE-4EAA-BA74-BE88E0C0683F}" type="sibTrans" cxnId="{27DFD355-BB86-49C8-8CC2-027C21DF5167}">
      <dgm:prSet/>
      <dgm:spPr/>
      <dgm:t>
        <a:bodyPr/>
        <a:lstStyle/>
        <a:p>
          <a:endParaRPr lang="en-US"/>
        </a:p>
      </dgm:t>
    </dgm:pt>
    <dgm:pt modelId="{A9040C89-73BE-473E-8EEB-BF39531F5C15}">
      <dgm:prSet phldrT="[Text]" custT="1"/>
      <dgm:spPr>
        <a:noFill/>
        <a:ln cmpd="dbl">
          <a:solidFill>
            <a:srgbClr val="7030A0"/>
          </a:solidFill>
        </a:ln>
      </dgm:spPr>
      <dgm:t>
        <a:bodyPr/>
        <a:lstStyle/>
        <a:p>
          <a:r>
            <a:rPr lang="en-US" sz="1400">
              <a:solidFill>
                <a:srgbClr val="EB300B"/>
              </a:solidFill>
            </a:rPr>
            <a:t>Institutional Development</a:t>
          </a:r>
        </a:p>
      </dgm:t>
    </dgm:pt>
    <dgm:pt modelId="{A5F607C5-3ECF-4674-8276-B0504BA8B182}" type="parTrans" cxnId="{A63CE265-1FE4-460E-972B-08C27CBF0ACA}">
      <dgm:prSet/>
      <dgm:spPr/>
      <dgm:t>
        <a:bodyPr/>
        <a:lstStyle/>
        <a:p>
          <a:endParaRPr lang="en-US"/>
        </a:p>
      </dgm:t>
    </dgm:pt>
    <dgm:pt modelId="{E9858059-9F61-409E-BE50-C05E2F0B87C7}" type="sibTrans" cxnId="{A63CE265-1FE4-460E-972B-08C27CBF0ACA}">
      <dgm:prSet/>
      <dgm:spPr/>
      <dgm:t>
        <a:bodyPr/>
        <a:lstStyle/>
        <a:p>
          <a:endParaRPr lang="en-US"/>
        </a:p>
      </dgm:t>
    </dgm:pt>
    <dgm:pt modelId="{3AA87D4D-AA5D-4D52-9389-F9068B6CD409}">
      <dgm:prSet phldrT="[Text]" custT="1"/>
      <dgm:spPr>
        <a:noFill/>
        <a:ln cmpd="dbl">
          <a:solidFill>
            <a:srgbClr val="7030A0"/>
          </a:solidFill>
        </a:ln>
      </dgm:spPr>
      <dgm:t>
        <a:bodyPr/>
        <a:lstStyle/>
        <a:p>
          <a:r>
            <a:rPr lang="en-US" sz="1400">
              <a:solidFill>
                <a:srgbClr val="2920D6"/>
              </a:solidFill>
            </a:rPr>
            <a:t>Social Development</a:t>
          </a:r>
        </a:p>
      </dgm:t>
    </dgm:pt>
    <dgm:pt modelId="{FF6006DB-3E02-4028-A69F-41501418EB6A}" type="parTrans" cxnId="{3F3C4911-927B-4E50-A7E9-1AFE86F53D0B}">
      <dgm:prSet/>
      <dgm:spPr/>
      <dgm:t>
        <a:bodyPr/>
        <a:lstStyle/>
        <a:p>
          <a:endParaRPr lang="en-US"/>
        </a:p>
      </dgm:t>
    </dgm:pt>
    <dgm:pt modelId="{DFF945E2-EF6F-44DF-8257-A883AE3632C7}" type="sibTrans" cxnId="{3F3C4911-927B-4E50-A7E9-1AFE86F53D0B}">
      <dgm:prSet/>
      <dgm:spPr/>
      <dgm:t>
        <a:bodyPr/>
        <a:lstStyle/>
        <a:p>
          <a:endParaRPr lang="en-US"/>
        </a:p>
      </dgm:t>
    </dgm:pt>
    <dgm:pt modelId="{3884B646-3A09-4238-85C6-132A9D2F04FD}">
      <dgm:prSet custT="1"/>
      <dgm:spPr>
        <a:noFill/>
        <a:ln cmpd="dbl">
          <a:solidFill>
            <a:srgbClr val="7030A0"/>
          </a:solidFill>
        </a:ln>
      </dgm:spPr>
      <dgm:t>
        <a:bodyPr/>
        <a:lstStyle/>
        <a:p>
          <a:r>
            <a:rPr lang="en-US" sz="1400">
              <a:solidFill>
                <a:srgbClr val="18A439"/>
              </a:solidFill>
            </a:rPr>
            <a:t>Economical Development</a:t>
          </a:r>
        </a:p>
      </dgm:t>
    </dgm:pt>
    <dgm:pt modelId="{A9EA9736-06C3-4906-BCFA-4BA3EA04B39F}" type="parTrans" cxnId="{63CC182B-6DD1-442A-875F-95B2472F2792}">
      <dgm:prSet/>
      <dgm:spPr/>
      <dgm:t>
        <a:bodyPr/>
        <a:lstStyle/>
        <a:p>
          <a:endParaRPr lang="en-US"/>
        </a:p>
      </dgm:t>
    </dgm:pt>
    <dgm:pt modelId="{347A91E4-6B02-4281-A0E0-46CAE0D811F9}" type="sibTrans" cxnId="{63CC182B-6DD1-442A-875F-95B2472F2792}">
      <dgm:prSet/>
      <dgm:spPr/>
      <dgm:t>
        <a:bodyPr/>
        <a:lstStyle/>
        <a:p>
          <a:endParaRPr lang="en-US"/>
        </a:p>
      </dgm:t>
    </dgm:pt>
    <dgm:pt modelId="{E67322DC-1EF0-486F-8341-37E00FBF0699}" type="pres">
      <dgm:prSet presAssocID="{987A6157-CB8C-47D6-ACB0-0C68DAEC43F6}" presName="Name0" presStyleCnt="0">
        <dgm:presLayoutVars>
          <dgm:dir/>
          <dgm:animLvl val="lvl"/>
          <dgm:resizeHandles val="exact"/>
        </dgm:presLayoutVars>
      </dgm:prSet>
      <dgm:spPr/>
    </dgm:pt>
    <dgm:pt modelId="{A514897C-86FC-4D48-8E30-EC5F0B6F5FF1}" type="pres">
      <dgm:prSet presAssocID="{F556BAF5-7A9E-4D3E-AD21-B6B45FB6377D}" presName="Name8" presStyleCnt="0"/>
      <dgm:spPr/>
    </dgm:pt>
    <dgm:pt modelId="{A25FB356-2AE3-477B-B0A0-A5FBA351782D}" type="pres">
      <dgm:prSet presAssocID="{F556BAF5-7A9E-4D3E-AD21-B6B45FB6377D}" presName="level" presStyleLbl="node1" presStyleIdx="0" presStyleCnt="4" custScaleX="96474" custScaleY="60473">
        <dgm:presLayoutVars>
          <dgm:chMax val="1"/>
          <dgm:bulletEnabled val="1"/>
        </dgm:presLayoutVars>
      </dgm:prSet>
      <dgm:spPr/>
      <dgm:t>
        <a:bodyPr/>
        <a:lstStyle/>
        <a:p>
          <a:endParaRPr lang="en-US"/>
        </a:p>
      </dgm:t>
    </dgm:pt>
    <dgm:pt modelId="{1FD72DC1-865D-46DE-8B67-40737E5E91C3}" type="pres">
      <dgm:prSet presAssocID="{F556BAF5-7A9E-4D3E-AD21-B6B45FB6377D}" presName="levelTx" presStyleLbl="revTx" presStyleIdx="0" presStyleCnt="0">
        <dgm:presLayoutVars>
          <dgm:chMax val="1"/>
          <dgm:bulletEnabled val="1"/>
        </dgm:presLayoutVars>
      </dgm:prSet>
      <dgm:spPr/>
      <dgm:t>
        <a:bodyPr/>
        <a:lstStyle/>
        <a:p>
          <a:endParaRPr lang="en-US"/>
        </a:p>
      </dgm:t>
    </dgm:pt>
    <dgm:pt modelId="{668EA7B5-7B09-4C02-82B8-8F8F0BB609D8}" type="pres">
      <dgm:prSet presAssocID="{A9040C89-73BE-473E-8EEB-BF39531F5C15}" presName="Name8" presStyleCnt="0"/>
      <dgm:spPr/>
    </dgm:pt>
    <dgm:pt modelId="{E2191491-9604-4948-84CB-7AC3891CDB9D}" type="pres">
      <dgm:prSet presAssocID="{A9040C89-73BE-473E-8EEB-BF39531F5C15}" presName="level" presStyleLbl="node1" presStyleIdx="1" presStyleCnt="4" custScaleX="98838" custScaleY="38019" custLinFactNeighborX="-369" custLinFactNeighborY="1015">
        <dgm:presLayoutVars>
          <dgm:chMax val="1"/>
          <dgm:bulletEnabled val="1"/>
        </dgm:presLayoutVars>
      </dgm:prSet>
      <dgm:spPr/>
      <dgm:t>
        <a:bodyPr/>
        <a:lstStyle/>
        <a:p>
          <a:endParaRPr lang="en-US"/>
        </a:p>
      </dgm:t>
    </dgm:pt>
    <dgm:pt modelId="{A5BE4111-16C4-4ADF-B3D4-3115A492B9D1}" type="pres">
      <dgm:prSet presAssocID="{A9040C89-73BE-473E-8EEB-BF39531F5C15}" presName="levelTx" presStyleLbl="revTx" presStyleIdx="0" presStyleCnt="0">
        <dgm:presLayoutVars>
          <dgm:chMax val="1"/>
          <dgm:bulletEnabled val="1"/>
        </dgm:presLayoutVars>
      </dgm:prSet>
      <dgm:spPr/>
      <dgm:t>
        <a:bodyPr/>
        <a:lstStyle/>
        <a:p>
          <a:endParaRPr lang="en-US"/>
        </a:p>
      </dgm:t>
    </dgm:pt>
    <dgm:pt modelId="{E46E8D20-9B4B-4594-A71E-986950CD59DD}" type="pres">
      <dgm:prSet presAssocID="{3AA87D4D-AA5D-4D52-9389-F9068B6CD409}" presName="Name8" presStyleCnt="0"/>
      <dgm:spPr/>
    </dgm:pt>
    <dgm:pt modelId="{BF5986B0-3202-4F5D-B115-980C1AB1F01E}" type="pres">
      <dgm:prSet presAssocID="{3AA87D4D-AA5D-4D52-9389-F9068B6CD409}" presName="level" presStyleLbl="node1" presStyleIdx="2" presStyleCnt="4" custScaleX="98908" custScaleY="30835">
        <dgm:presLayoutVars>
          <dgm:chMax val="1"/>
          <dgm:bulletEnabled val="1"/>
        </dgm:presLayoutVars>
      </dgm:prSet>
      <dgm:spPr/>
      <dgm:t>
        <a:bodyPr/>
        <a:lstStyle/>
        <a:p>
          <a:endParaRPr lang="en-US"/>
        </a:p>
      </dgm:t>
    </dgm:pt>
    <dgm:pt modelId="{53389045-9D4C-455E-8AE0-127DF36E67E2}" type="pres">
      <dgm:prSet presAssocID="{3AA87D4D-AA5D-4D52-9389-F9068B6CD409}" presName="levelTx" presStyleLbl="revTx" presStyleIdx="0" presStyleCnt="0">
        <dgm:presLayoutVars>
          <dgm:chMax val="1"/>
          <dgm:bulletEnabled val="1"/>
        </dgm:presLayoutVars>
      </dgm:prSet>
      <dgm:spPr/>
      <dgm:t>
        <a:bodyPr/>
        <a:lstStyle/>
        <a:p>
          <a:endParaRPr lang="en-US"/>
        </a:p>
      </dgm:t>
    </dgm:pt>
    <dgm:pt modelId="{38AD8A0B-0CC2-49A4-95A9-497F58E2FC30}" type="pres">
      <dgm:prSet presAssocID="{3884B646-3A09-4238-85C6-132A9D2F04FD}" presName="Name8" presStyleCnt="0"/>
      <dgm:spPr/>
    </dgm:pt>
    <dgm:pt modelId="{929A5FA1-FC8D-4DCC-B127-F729E1C36662}" type="pres">
      <dgm:prSet presAssocID="{3884B646-3A09-4238-85C6-132A9D2F04FD}" presName="level" presStyleLbl="node1" presStyleIdx="3" presStyleCnt="4" custScaleY="43315">
        <dgm:presLayoutVars>
          <dgm:chMax val="1"/>
          <dgm:bulletEnabled val="1"/>
        </dgm:presLayoutVars>
      </dgm:prSet>
      <dgm:spPr/>
      <dgm:t>
        <a:bodyPr/>
        <a:lstStyle/>
        <a:p>
          <a:endParaRPr lang="en-US"/>
        </a:p>
      </dgm:t>
    </dgm:pt>
    <dgm:pt modelId="{56A49C37-2832-4FEB-8345-4A9D2796A9B1}" type="pres">
      <dgm:prSet presAssocID="{3884B646-3A09-4238-85C6-132A9D2F04FD}" presName="levelTx" presStyleLbl="revTx" presStyleIdx="0" presStyleCnt="0">
        <dgm:presLayoutVars>
          <dgm:chMax val="1"/>
          <dgm:bulletEnabled val="1"/>
        </dgm:presLayoutVars>
      </dgm:prSet>
      <dgm:spPr/>
      <dgm:t>
        <a:bodyPr/>
        <a:lstStyle/>
        <a:p>
          <a:endParaRPr lang="en-US"/>
        </a:p>
      </dgm:t>
    </dgm:pt>
  </dgm:ptLst>
  <dgm:cxnLst>
    <dgm:cxn modelId="{12D85515-4831-4FB9-AC8E-FCF21221668D}" type="presOf" srcId="{F556BAF5-7A9E-4D3E-AD21-B6B45FB6377D}" destId="{1FD72DC1-865D-46DE-8B67-40737E5E91C3}" srcOrd="1" destOrd="0" presId="urn:microsoft.com/office/officeart/2005/8/layout/pyramid1"/>
    <dgm:cxn modelId="{98D7BE93-2F80-473C-AF6D-CB5911B7CFCD}" type="presOf" srcId="{F556BAF5-7A9E-4D3E-AD21-B6B45FB6377D}" destId="{A25FB356-2AE3-477B-B0A0-A5FBA351782D}" srcOrd="0" destOrd="0" presId="urn:microsoft.com/office/officeart/2005/8/layout/pyramid1"/>
    <dgm:cxn modelId="{01AE22FD-56AD-49A3-84DE-DFA97A42E09A}" type="presOf" srcId="{3AA87D4D-AA5D-4D52-9389-F9068B6CD409}" destId="{BF5986B0-3202-4F5D-B115-980C1AB1F01E}" srcOrd="0" destOrd="0" presId="urn:microsoft.com/office/officeart/2005/8/layout/pyramid1"/>
    <dgm:cxn modelId="{63CC182B-6DD1-442A-875F-95B2472F2792}" srcId="{987A6157-CB8C-47D6-ACB0-0C68DAEC43F6}" destId="{3884B646-3A09-4238-85C6-132A9D2F04FD}" srcOrd="3" destOrd="0" parTransId="{A9EA9736-06C3-4906-BCFA-4BA3EA04B39F}" sibTransId="{347A91E4-6B02-4281-A0E0-46CAE0D811F9}"/>
    <dgm:cxn modelId="{572AAEA8-FA6F-4469-89D8-FE1AB70A2A90}" type="presOf" srcId="{3884B646-3A09-4238-85C6-132A9D2F04FD}" destId="{929A5FA1-FC8D-4DCC-B127-F729E1C36662}" srcOrd="0" destOrd="0" presId="urn:microsoft.com/office/officeart/2005/8/layout/pyramid1"/>
    <dgm:cxn modelId="{1D958C44-F730-46DD-BE77-4BC387585BB2}" type="presOf" srcId="{3884B646-3A09-4238-85C6-132A9D2F04FD}" destId="{56A49C37-2832-4FEB-8345-4A9D2796A9B1}" srcOrd="1" destOrd="0" presId="urn:microsoft.com/office/officeart/2005/8/layout/pyramid1"/>
    <dgm:cxn modelId="{3FF425B8-AF0B-40AD-AA7B-46A267290B60}" type="presOf" srcId="{3AA87D4D-AA5D-4D52-9389-F9068B6CD409}" destId="{53389045-9D4C-455E-8AE0-127DF36E67E2}" srcOrd="1" destOrd="0" presId="urn:microsoft.com/office/officeart/2005/8/layout/pyramid1"/>
    <dgm:cxn modelId="{A63CE265-1FE4-460E-972B-08C27CBF0ACA}" srcId="{987A6157-CB8C-47D6-ACB0-0C68DAEC43F6}" destId="{A9040C89-73BE-473E-8EEB-BF39531F5C15}" srcOrd="1" destOrd="0" parTransId="{A5F607C5-3ECF-4674-8276-B0504BA8B182}" sibTransId="{E9858059-9F61-409E-BE50-C05E2F0B87C7}"/>
    <dgm:cxn modelId="{BD3775DD-68BE-4A31-865D-D8C0B4370C61}" type="presOf" srcId="{A9040C89-73BE-473E-8EEB-BF39531F5C15}" destId="{E2191491-9604-4948-84CB-7AC3891CDB9D}" srcOrd="0" destOrd="0" presId="urn:microsoft.com/office/officeart/2005/8/layout/pyramid1"/>
    <dgm:cxn modelId="{27DFD355-BB86-49C8-8CC2-027C21DF5167}" srcId="{987A6157-CB8C-47D6-ACB0-0C68DAEC43F6}" destId="{F556BAF5-7A9E-4D3E-AD21-B6B45FB6377D}" srcOrd="0" destOrd="0" parTransId="{0A3E2B74-1765-4C23-8DC2-2DBB92117FE1}" sibTransId="{F187EA8C-20AE-4EAA-BA74-BE88E0C0683F}"/>
    <dgm:cxn modelId="{3F3C4911-927B-4E50-A7E9-1AFE86F53D0B}" srcId="{987A6157-CB8C-47D6-ACB0-0C68DAEC43F6}" destId="{3AA87D4D-AA5D-4D52-9389-F9068B6CD409}" srcOrd="2" destOrd="0" parTransId="{FF6006DB-3E02-4028-A69F-41501418EB6A}" sibTransId="{DFF945E2-EF6F-44DF-8257-A883AE3632C7}"/>
    <dgm:cxn modelId="{95586733-5D21-4C58-9732-50B9F856BF38}" type="presOf" srcId="{987A6157-CB8C-47D6-ACB0-0C68DAEC43F6}" destId="{E67322DC-1EF0-486F-8341-37E00FBF0699}" srcOrd="0" destOrd="0" presId="urn:microsoft.com/office/officeart/2005/8/layout/pyramid1"/>
    <dgm:cxn modelId="{75B39EEA-C859-4134-B3B9-C8EBB7B22D10}" type="presOf" srcId="{A9040C89-73BE-473E-8EEB-BF39531F5C15}" destId="{A5BE4111-16C4-4ADF-B3D4-3115A492B9D1}" srcOrd="1" destOrd="0" presId="urn:microsoft.com/office/officeart/2005/8/layout/pyramid1"/>
    <dgm:cxn modelId="{8D77CDBA-6DEF-4A1E-B3D6-1FF943E2DF0C}" type="presParOf" srcId="{E67322DC-1EF0-486F-8341-37E00FBF0699}" destId="{A514897C-86FC-4D48-8E30-EC5F0B6F5FF1}" srcOrd="0" destOrd="0" presId="urn:microsoft.com/office/officeart/2005/8/layout/pyramid1"/>
    <dgm:cxn modelId="{BC47D066-CD18-45EF-A8E6-8E632487E859}" type="presParOf" srcId="{A514897C-86FC-4D48-8E30-EC5F0B6F5FF1}" destId="{A25FB356-2AE3-477B-B0A0-A5FBA351782D}" srcOrd="0" destOrd="0" presId="urn:microsoft.com/office/officeart/2005/8/layout/pyramid1"/>
    <dgm:cxn modelId="{C20DC7D0-6605-4D82-93BA-90EF4101D21B}" type="presParOf" srcId="{A514897C-86FC-4D48-8E30-EC5F0B6F5FF1}" destId="{1FD72DC1-865D-46DE-8B67-40737E5E91C3}" srcOrd="1" destOrd="0" presId="urn:microsoft.com/office/officeart/2005/8/layout/pyramid1"/>
    <dgm:cxn modelId="{3659DD70-1B77-43E4-ADAA-78ED4A0CC7F1}" type="presParOf" srcId="{E67322DC-1EF0-486F-8341-37E00FBF0699}" destId="{668EA7B5-7B09-4C02-82B8-8F8F0BB609D8}" srcOrd="1" destOrd="0" presId="urn:microsoft.com/office/officeart/2005/8/layout/pyramid1"/>
    <dgm:cxn modelId="{E7DE5D2B-D965-4035-8125-BA8138691225}" type="presParOf" srcId="{668EA7B5-7B09-4C02-82B8-8F8F0BB609D8}" destId="{E2191491-9604-4948-84CB-7AC3891CDB9D}" srcOrd="0" destOrd="0" presId="urn:microsoft.com/office/officeart/2005/8/layout/pyramid1"/>
    <dgm:cxn modelId="{6A6AD544-96B9-4BF6-917B-E04586461787}" type="presParOf" srcId="{668EA7B5-7B09-4C02-82B8-8F8F0BB609D8}" destId="{A5BE4111-16C4-4ADF-B3D4-3115A492B9D1}" srcOrd="1" destOrd="0" presId="urn:microsoft.com/office/officeart/2005/8/layout/pyramid1"/>
    <dgm:cxn modelId="{F99757A0-3D84-4470-BD44-9E1C8149D63D}" type="presParOf" srcId="{E67322DC-1EF0-486F-8341-37E00FBF0699}" destId="{E46E8D20-9B4B-4594-A71E-986950CD59DD}" srcOrd="2" destOrd="0" presId="urn:microsoft.com/office/officeart/2005/8/layout/pyramid1"/>
    <dgm:cxn modelId="{CC63D0CC-D4BE-4098-9916-6E8C1923314A}" type="presParOf" srcId="{E46E8D20-9B4B-4594-A71E-986950CD59DD}" destId="{BF5986B0-3202-4F5D-B115-980C1AB1F01E}" srcOrd="0" destOrd="0" presId="urn:microsoft.com/office/officeart/2005/8/layout/pyramid1"/>
    <dgm:cxn modelId="{74FE8BFD-F90C-49A7-A579-3F75039B29B1}" type="presParOf" srcId="{E46E8D20-9B4B-4594-A71E-986950CD59DD}" destId="{53389045-9D4C-455E-8AE0-127DF36E67E2}" srcOrd="1" destOrd="0" presId="urn:microsoft.com/office/officeart/2005/8/layout/pyramid1"/>
    <dgm:cxn modelId="{467CCA60-D91B-421A-959C-DC42C7DD673B}" type="presParOf" srcId="{E67322DC-1EF0-486F-8341-37E00FBF0699}" destId="{38AD8A0B-0CC2-49A4-95A9-497F58E2FC30}" srcOrd="3" destOrd="0" presId="urn:microsoft.com/office/officeart/2005/8/layout/pyramid1"/>
    <dgm:cxn modelId="{C744E624-F9D0-438D-94A0-81BEE680D6D0}" type="presParOf" srcId="{38AD8A0B-0CC2-49A4-95A9-497F58E2FC30}" destId="{929A5FA1-FC8D-4DCC-B127-F729E1C36662}" srcOrd="0" destOrd="0" presId="urn:microsoft.com/office/officeart/2005/8/layout/pyramid1"/>
    <dgm:cxn modelId="{1A2AFBF8-221E-407D-AE48-3FD337FB2AFA}" type="presParOf" srcId="{38AD8A0B-0CC2-49A4-95A9-497F58E2FC30}" destId="{56A49C37-2832-4FEB-8345-4A9D2796A9B1}" srcOrd="1" destOrd="0" presId="urn:microsoft.com/office/officeart/2005/8/layout/pyramid1"/>
  </dgm:cxnLst>
  <dgm:bg>
    <a:solidFill>
      <a:schemeClr val="bg1"/>
    </a:solidFill>
  </dgm:bg>
  <dgm:whole>
    <a:ln>
      <a:solidFill>
        <a:srgbClr val="0070C0"/>
      </a:solidFill>
    </a:ln>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25FB356-2AE3-477B-B0A0-A5FBA351782D}">
      <dsp:nvSpPr>
        <dsp:cNvPr id="0" name=""/>
        <dsp:cNvSpPr/>
      </dsp:nvSpPr>
      <dsp:spPr>
        <a:xfrm>
          <a:off x="1371183" y="0"/>
          <a:ext cx="1399737" cy="1080998"/>
        </a:xfrm>
        <a:prstGeom prst="trapezoid">
          <a:avLst>
            <a:gd name="adj" fmla="val 67109"/>
          </a:avLst>
        </a:prstGeom>
        <a:noFill/>
        <a:ln w="40000" cap="flat" cmpd="dbl" algn="ctr">
          <a:solidFill>
            <a:srgbClr val="7030A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endParaRPr lang="en-US" sz="900" b="1" kern="1200">
            <a:solidFill>
              <a:schemeClr val="accent5">
                <a:lumMod val="75000"/>
              </a:schemeClr>
            </a:solidFill>
          </a:endParaRPr>
        </a:p>
        <a:p>
          <a:pPr lvl="0" algn="ctr" defTabSz="400050">
            <a:lnSpc>
              <a:spcPct val="90000"/>
            </a:lnSpc>
            <a:spcBef>
              <a:spcPct val="0"/>
            </a:spcBef>
            <a:spcAft>
              <a:spcPct val="35000"/>
            </a:spcAft>
          </a:pPr>
          <a:endParaRPr lang="en-US" sz="900" b="1" kern="1200">
            <a:solidFill>
              <a:schemeClr val="accent5">
                <a:lumMod val="75000"/>
              </a:schemeClr>
            </a:solidFill>
          </a:endParaRPr>
        </a:p>
        <a:p>
          <a:pPr lvl="0" algn="ctr" defTabSz="400050">
            <a:lnSpc>
              <a:spcPct val="90000"/>
            </a:lnSpc>
            <a:spcBef>
              <a:spcPct val="0"/>
            </a:spcBef>
            <a:spcAft>
              <a:spcPct val="35000"/>
            </a:spcAft>
          </a:pPr>
          <a:endParaRPr lang="en-US" sz="1400" b="1" kern="1200">
            <a:solidFill>
              <a:schemeClr val="accent5">
                <a:lumMod val="75000"/>
              </a:schemeClr>
            </a:solidFill>
          </a:endParaRPr>
        </a:p>
        <a:p>
          <a:pPr lvl="0" algn="ctr" defTabSz="400050">
            <a:lnSpc>
              <a:spcPct val="90000"/>
            </a:lnSpc>
            <a:spcBef>
              <a:spcPct val="0"/>
            </a:spcBef>
            <a:spcAft>
              <a:spcPct val="35000"/>
            </a:spcAft>
          </a:pPr>
          <a:r>
            <a:rPr lang="en-US" sz="1100" b="1" kern="1200">
              <a:solidFill>
                <a:schemeClr val="accent5">
                  <a:lumMod val="75000"/>
                </a:schemeClr>
              </a:solidFill>
            </a:rPr>
            <a:t>Overall</a:t>
          </a:r>
        </a:p>
        <a:p>
          <a:pPr lvl="0" algn="ctr" defTabSz="400050">
            <a:lnSpc>
              <a:spcPct val="90000"/>
            </a:lnSpc>
            <a:spcBef>
              <a:spcPct val="0"/>
            </a:spcBef>
            <a:spcAft>
              <a:spcPct val="35000"/>
            </a:spcAft>
          </a:pPr>
          <a:r>
            <a:rPr lang="en-US" sz="1100" b="1" kern="1200">
              <a:solidFill>
                <a:schemeClr val="accent5">
                  <a:lumMod val="75000"/>
                </a:schemeClr>
              </a:solidFill>
            </a:rPr>
            <a:t> Development</a:t>
          </a:r>
        </a:p>
      </dsp:txBody>
      <dsp:txXfrm>
        <a:off x="1371183" y="0"/>
        <a:ext cx="1399737" cy="1080998"/>
      </dsp:txXfrm>
    </dsp:sp>
    <dsp:sp modelId="{E2191491-9604-4948-84CB-7AC3891CDB9D}">
      <dsp:nvSpPr>
        <dsp:cNvPr id="0" name=""/>
        <dsp:cNvSpPr/>
      </dsp:nvSpPr>
      <dsp:spPr>
        <a:xfrm>
          <a:off x="894529" y="1099142"/>
          <a:ext cx="2335605" cy="679616"/>
        </a:xfrm>
        <a:prstGeom prst="trapezoid">
          <a:avLst>
            <a:gd name="adj" fmla="val 67109"/>
          </a:avLst>
        </a:prstGeom>
        <a:noFill/>
        <a:ln w="40000" cap="flat" cmpd="dbl" algn="ctr">
          <a:solidFill>
            <a:srgbClr val="7030A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en-US" sz="1400" kern="1200">
              <a:solidFill>
                <a:srgbClr val="EB300B"/>
              </a:solidFill>
            </a:rPr>
            <a:t>Institutional Development</a:t>
          </a:r>
        </a:p>
      </dsp:txBody>
      <dsp:txXfrm>
        <a:off x="1303260" y="1099142"/>
        <a:ext cx="1518143" cy="679616"/>
      </dsp:txXfrm>
    </dsp:sp>
    <dsp:sp modelId="{BF5986B0-3202-4F5D-B115-980C1AB1F01E}">
      <dsp:nvSpPr>
        <dsp:cNvPr id="0" name=""/>
        <dsp:cNvSpPr/>
      </dsp:nvSpPr>
      <dsp:spPr>
        <a:xfrm>
          <a:off x="536558" y="1760615"/>
          <a:ext cx="3068988" cy="551197"/>
        </a:xfrm>
        <a:prstGeom prst="trapezoid">
          <a:avLst>
            <a:gd name="adj" fmla="val 67109"/>
          </a:avLst>
        </a:prstGeom>
        <a:noFill/>
        <a:ln w="40000" cap="flat" cmpd="dbl" algn="ctr">
          <a:solidFill>
            <a:srgbClr val="7030A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en-US" sz="1400" kern="1200">
              <a:solidFill>
                <a:srgbClr val="2920D6"/>
              </a:solidFill>
            </a:rPr>
            <a:t>Social Development</a:t>
          </a:r>
        </a:p>
      </dsp:txBody>
      <dsp:txXfrm>
        <a:off x="1073631" y="1760615"/>
        <a:ext cx="1994842" cy="551197"/>
      </dsp:txXfrm>
    </dsp:sp>
    <dsp:sp modelId="{929A5FA1-FC8D-4DCC-B127-F729E1C36662}">
      <dsp:nvSpPr>
        <dsp:cNvPr id="0" name=""/>
        <dsp:cNvSpPr/>
      </dsp:nvSpPr>
      <dsp:spPr>
        <a:xfrm>
          <a:off x="0" y="2311813"/>
          <a:ext cx="4142105" cy="774286"/>
        </a:xfrm>
        <a:prstGeom prst="trapezoid">
          <a:avLst>
            <a:gd name="adj" fmla="val 67109"/>
          </a:avLst>
        </a:prstGeom>
        <a:noFill/>
        <a:ln w="40000" cap="flat" cmpd="dbl" algn="ctr">
          <a:solidFill>
            <a:srgbClr val="7030A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en-US" sz="1400" kern="1200">
              <a:solidFill>
                <a:srgbClr val="18A439"/>
              </a:solidFill>
            </a:rPr>
            <a:t>Economical Development</a:t>
          </a:r>
        </a:p>
      </dsp:txBody>
      <dsp:txXfrm>
        <a:off x="724868" y="2311813"/>
        <a:ext cx="2692368" cy="774286"/>
      </dsp:txXfrm>
    </dsp:sp>
  </dsp:spTree>
</dsp:drawing>
</file>

<file path=word/diagrams/layout1.xml><?xml version="1.0" encoding="utf-8"?>
<dgm:layoutDef xmlns:dgm="http://schemas.openxmlformats.org/drawingml/2006/diagram" xmlns:a="http://schemas.openxmlformats.org/drawingml/2006/main" uniqueId="urn:microsoft.com/office/officeart/2005/8/layout/pyramid1">
  <dgm:title val=""/>
  <dgm:desc val=""/>
  <dgm:catLst>
    <dgm:cat type="pyramid" pri="1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B"/>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B"/>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mid"/>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_rels/theme1.xml.rels><?xml version="1.0" encoding="UTF-8" standalone="yes"?>
<Relationships xmlns="http://schemas.openxmlformats.org/package/2006/relationships"><Relationship Id="rId1" Type="http://schemas.openxmlformats.org/officeDocument/2006/relationships/image" Target="../media/image10.jpeg"/></Relationships>
</file>

<file path=word/theme/theme1.xml><?xml version="1.0" encoding="utf-8"?>
<a:theme xmlns:a="http://schemas.openxmlformats.org/drawingml/2006/main" name="Flow">
  <a:themeElements>
    <a:clrScheme name="Flo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E2D700"/>
      </a:hlink>
      <a:folHlink>
        <a:srgbClr val="85DFD0"/>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pulent">
      <a:fillStyleLst>
        <a:solidFill>
          <a:schemeClr val="phClr"/>
        </a:solidFill>
        <a:gradFill rotWithShape="1">
          <a:gsLst>
            <a:gs pos="0">
              <a:schemeClr val="phClr">
                <a:tint val="15000"/>
                <a:satMod val="250000"/>
              </a:schemeClr>
            </a:gs>
            <a:gs pos="49000">
              <a:schemeClr val="phClr">
                <a:tint val="50000"/>
                <a:satMod val="200000"/>
              </a:schemeClr>
            </a:gs>
            <a:gs pos="49100">
              <a:schemeClr val="phClr">
                <a:tint val="64000"/>
                <a:satMod val="160000"/>
              </a:schemeClr>
            </a:gs>
            <a:gs pos="92000">
              <a:schemeClr val="phClr">
                <a:tint val="50000"/>
                <a:satMod val="200000"/>
              </a:schemeClr>
            </a:gs>
            <a:gs pos="100000">
              <a:schemeClr val="phClr">
                <a:tint val="43000"/>
                <a:satMod val="190000"/>
              </a:schemeClr>
            </a:gs>
          </a:gsLst>
          <a:lin ang="5400000" scaled="1"/>
        </a:gradFill>
        <a:gradFill rotWithShape="1">
          <a:gsLst>
            <a:gs pos="0">
              <a:schemeClr val="phClr">
                <a:tint val="74000"/>
              </a:schemeClr>
            </a:gs>
            <a:gs pos="49000">
              <a:schemeClr val="phClr">
                <a:tint val="96000"/>
                <a:shade val="84000"/>
                <a:satMod val="110000"/>
              </a:schemeClr>
            </a:gs>
            <a:gs pos="49100">
              <a:schemeClr val="phClr">
                <a:shade val="55000"/>
                <a:satMod val="150000"/>
              </a:schemeClr>
            </a:gs>
            <a:gs pos="92000">
              <a:schemeClr val="phClr">
                <a:tint val="98000"/>
                <a:shade val="90000"/>
                <a:satMod val="128000"/>
              </a:schemeClr>
            </a:gs>
            <a:gs pos="100000">
              <a:schemeClr val="phClr">
                <a:tint val="90000"/>
                <a:shade val="97000"/>
                <a:satMod val="128000"/>
              </a:schemeClr>
            </a:gs>
          </a:gsLst>
          <a:lin ang="5400000" scaled="1"/>
        </a:gradFill>
      </a:fillStyleLst>
      <a:lnStyleLst>
        <a:ln w="11430" cap="flat" cmpd="sng" algn="ctr">
          <a:solidFill>
            <a:schemeClr val="phClr"/>
          </a:solidFill>
          <a:prstDash val="solid"/>
        </a:ln>
        <a:ln w="40000" cap="flat" cmpd="sng" algn="ctr">
          <a:solidFill>
            <a:schemeClr val="phClr"/>
          </a:solidFill>
          <a:prstDash val="solid"/>
        </a:ln>
        <a:ln w="31800" cap="flat" cmpd="sng" algn="ctr">
          <a:solidFill>
            <a:schemeClr val="phClr"/>
          </a:solidFill>
          <a:prstDash val="solid"/>
        </a:ln>
      </a:lnStyleLst>
      <a:effectStyleLst>
        <a:effectStyle>
          <a:effectLst>
            <a:outerShdw blurRad="50800" dist="25000" dir="5400000" rotWithShape="0">
              <a:schemeClr val="phClr">
                <a:shade val="30000"/>
                <a:satMod val="150000"/>
                <a:alpha val="38000"/>
              </a:schemeClr>
            </a:outerShdw>
          </a:effectLst>
        </a:effectStyle>
        <a:effectStyle>
          <a:effectLst>
            <a:outerShdw blurRad="39000" dist="25400" dir="5400000" rotWithShape="0">
              <a:schemeClr val="phClr">
                <a:shade val="33000"/>
                <a:alpha val="83000"/>
              </a:schemeClr>
            </a:outerShdw>
          </a:effectLst>
        </a:effectStyle>
        <a:effectStyle>
          <a:effectLst>
            <a:outerShdw blurRad="39000" dist="25400" dir="5400000" rotWithShape="0">
              <a:schemeClr val="phClr">
                <a:shade val="33000"/>
                <a:alpha val="83000"/>
              </a:schemeClr>
            </a:outerShdw>
          </a:effectLst>
          <a:scene3d>
            <a:camera prst="orthographicFront" fov="0">
              <a:rot lat="0" lon="0" rev="0"/>
            </a:camera>
            <a:lightRig rig="contrasting" dir="t">
              <a:rot lat="0" lon="0" rev="1500000"/>
            </a:lightRig>
          </a:scene3d>
          <a:sp3d extrusionH="127000" prstMaterial="powder">
            <a:bevelT w="50800" h="63500"/>
          </a:sp3d>
        </a:effectStyle>
      </a:effectStyleLst>
      <a:bgFillStyleLst>
        <a:solidFill>
          <a:schemeClr val="phClr"/>
        </a:solidFill>
        <a:gradFill rotWithShape="1">
          <a:gsLst>
            <a:gs pos="0">
              <a:schemeClr val="phClr">
                <a:tint val="80000"/>
                <a:satMod val="400000"/>
              </a:schemeClr>
            </a:gs>
            <a:gs pos="25000">
              <a:schemeClr val="phClr">
                <a:tint val="83000"/>
                <a:satMod val="320000"/>
              </a:schemeClr>
            </a:gs>
            <a:gs pos="100000">
              <a:schemeClr val="phClr">
                <a:shade val="15000"/>
                <a:satMod val="320000"/>
              </a:schemeClr>
            </a:gs>
          </a:gsLst>
          <a:path path="circle">
            <a:fillToRect l="10000" t="110000" r="10000" b="100000"/>
          </a:path>
        </a:gradFill>
        <a:blipFill>
          <a:blip xmlns:r="http://schemas.openxmlformats.org/officeDocument/2006/relationships" r:embed="rId1">
            <a:duotone>
              <a:schemeClr val="phClr">
                <a:shade val="90000"/>
                <a:satMod val="150000"/>
              </a:schemeClr>
              <a:schemeClr val="phClr">
                <a:tint val="88000"/>
                <a:satMod val="150000"/>
              </a:schemeClr>
            </a:duotone>
          </a:blip>
          <a:tile tx="0" ty="0" sx="65000" sy="65000" flip="none" algn="tl"/>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2502</TotalTime>
  <Pages>16</Pages>
  <Words>2639</Words>
  <Characters>15043</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Family Development Approach                                                    – A new paradigm in Development</vt:lpstr>
    </vt:vector>
  </TitlesOfParts>
  <Company>Dipshikha</Company>
  <LinksUpToDate>false</LinksUpToDate>
  <CharactersWithSpaces>17647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Family Development Approach                                                    – A new paradigm in Development</dc:title>
  <dc:subject/>
  <dc:creator>DIPSHIKHA</dc:creator>
  <cp:keywords/>
  <dc:description/>
  <cp:lastModifiedBy>user</cp:lastModifiedBy>
  <cp:revision>185</cp:revision>
  <cp:lastPrinted>2017-07-30T05:20:00Z</cp:lastPrinted>
  <dcterms:created xsi:type="dcterms:W3CDTF">2009-03-07T05:19:00Z</dcterms:created>
  <dcterms:modified xsi:type="dcterms:W3CDTF">2020-03-07T12:24:00Z</dcterms:modified>
</cp:coreProperties>
</file>